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2" w:rsidRPr="00BB079A" w:rsidRDefault="00BB079A" w:rsidP="00390312">
      <w:pPr>
        <w:spacing w:after="0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390312" w:rsidRPr="00BB079A">
        <w:rPr>
          <w:rStyle w:val="Hyperlink"/>
          <w:rFonts w:asciiTheme="majorBidi" w:hAnsiTheme="majorBidi" w:cstheme="majorBidi"/>
          <w:b/>
          <w:sz w:val="28"/>
        </w:rPr>
        <w:t>GENERAL SCIENCE</w:t>
      </w:r>
    </w:p>
    <w:p w:rsidR="00390312" w:rsidRPr="00BB079A" w:rsidRDefault="00390312" w:rsidP="00390312">
      <w:pPr>
        <w:spacing w:after="0"/>
        <w:jc w:val="center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>For Class IX (marks 75)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</w:rPr>
      </w:pP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b/>
        </w:rPr>
      </w:pPr>
      <w:r w:rsidRPr="00BB079A">
        <w:rPr>
          <w:rStyle w:val="Hyperlink"/>
          <w:rFonts w:asciiTheme="majorBidi" w:hAnsiTheme="majorBidi" w:cstheme="majorBidi"/>
          <w:b/>
        </w:rPr>
        <w:t>1.</w:t>
      </w:r>
      <w:r w:rsidRPr="00BB079A">
        <w:rPr>
          <w:rStyle w:val="Hyperlink"/>
          <w:rFonts w:asciiTheme="majorBidi" w:hAnsiTheme="majorBidi" w:cstheme="majorBidi"/>
          <w:b/>
        </w:rPr>
        <w:tab/>
        <w:t xml:space="preserve">Introduction and Role of Science </w:t>
      </w:r>
    </w:p>
    <w:p w:rsidR="00390312" w:rsidRPr="00BB079A" w:rsidRDefault="00390312" w:rsidP="00390312">
      <w:pPr>
        <w:spacing w:after="0"/>
        <w:ind w:left="1440" w:hanging="72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>1.1</w:t>
      </w:r>
      <w:r w:rsidRPr="00BB079A">
        <w:rPr>
          <w:rStyle w:val="Hyperlink"/>
          <w:rFonts w:asciiTheme="majorBidi" w:hAnsiTheme="majorBidi" w:cstheme="majorBidi"/>
        </w:rPr>
        <w:tab/>
        <w:t xml:space="preserve">Introduction to the history of Science and Islamic directive for the pursuit of knowledge with special reference to the contribution by Muslim and Pakistani Scientists in the field of Science. </w:t>
      </w:r>
    </w:p>
    <w:p w:rsidR="00390312" w:rsidRPr="00BB079A" w:rsidRDefault="00390312" w:rsidP="00390312">
      <w:pPr>
        <w:spacing w:after="0"/>
        <w:ind w:left="60" w:firstLine="66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>1.2</w:t>
      </w:r>
      <w:r w:rsidRPr="00BB079A">
        <w:rPr>
          <w:rStyle w:val="Hyperlink"/>
          <w:rFonts w:asciiTheme="majorBidi" w:hAnsiTheme="majorBidi" w:cstheme="majorBidi"/>
        </w:rPr>
        <w:tab/>
        <w:t xml:space="preserve">Branches of Science and their inter relationship </w:t>
      </w:r>
    </w:p>
    <w:p w:rsidR="00390312" w:rsidRPr="00BB079A" w:rsidRDefault="00390312" w:rsidP="00390312">
      <w:pPr>
        <w:spacing w:after="0"/>
        <w:ind w:left="1440" w:hanging="72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>1.3</w:t>
      </w:r>
      <w:r w:rsidRPr="00BB079A">
        <w:rPr>
          <w:rStyle w:val="Hyperlink"/>
          <w:rFonts w:asciiTheme="majorBidi" w:hAnsiTheme="majorBidi" w:cstheme="majorBidi"/>
        </w:rPr>
        <w:tab/>
        <w:t xml:space="preserve">Role of Science and Technology and its impact for bringing improvement in the quality of life. </w:t>
      </w:r>
    </w:p>
    <w:p w:rsidR="00390312" w:rsidRPr="00BB079A" w:rsidRDefault="00390312" w:rsidP="00390312">
      <w:pPr>
        <w:spacing w:after="0"/>
        <w:ind w:left="60" w:firstLine="66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>1.4</w:t>
      </w:r>
      <w:r w:rsidRPr="00BB079A">
        <w:rPr>
          <w:rStyle w:val="Hyperlink"/>
          <w:rFonts w:asciiTheme="majorBidi" w:hAnsiTheme="majorBidi" w:cstheme="majorBidi"/>
        </w:rPr>
        <w:tab/>
        <w:t xml:space="preserve">Limitations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</w:rPr>
      </w:pP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b/>
        </w:rPr>
      </w:pPr>
      <w:r w:rsidRPr="00BB079A">
        <w:rPr>
          <w:rStyle w:val="Hyperlink"/>
          <w:rFonts w:asciiTheme="majorBidi" w:hAnsiTheme="majorBidi" w:cstheme="majorBidi"/>
          <w:b/>
        </w:rPr>
        <w:t>2.</w:t>
      </w:r>
      <w:r w:rsidRPr="00BB079A">
        <w:rPr>
          <w:rStyle w:val="Hyperlink"/>
          <w:rFonts w:asciiTheme="majorBidi" w:hAnsiTheme="majorBidi" w:cstheme="majorBidi"/>
          <w:b/>
        </w:rPr>
        <w:tab/>
        <w:t xml:space="preserve">Our Life and Chemistry </w:t>
      </w:r>
    </w:p>
    <w:p w:rsidR="00390312" w:rsidRPr="00BB079A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>Description of three basic elements such as, C, H</w:t>
      </w:r>
      <w:r w:rsidRPr="00BB079A">
        <w:rPr>
          <w:rStyle w:val="Hyperlink"/>
          <w:rFonts w:asciiTheme="majorBidi" w:hAnsiTheme="majorBidi" w:cstheme="majorBidi"/>
          <w:vertAlign w:val="subscript"/>
        </w:rPr>
        <w:t>2</w:t>
      </w:r>
      <w:r w:rsidRPr="00BB079A">
        <w:rPr>
          <w:rStyle w:val="Hyperlink"/>
          <w:rFonts w:asciiTheme="majorBidi" w:hAnsiTheme="majorBidi" w:cstheme="majorBidi"/>
        </w:rPr>
        <w:t xml:space="preserve"> and O</w:t>
      </w:r>
      <w:r w:rsidRPr="00BB079A">
        <w:rPr>
          <w:rStyle w:val="Hyperlink"/>
          <w:rFonts w:asciiTheme="majorBidi" w:hAnsiTheme="majorBidi" w:cstheme="majorBidi"/>
          <w:vertAlign w:val="subscript"/>
        </w:rPr>
        <w:t>2</w:t>
      </w:r>
      <w:r w:rsidRPr="00BB079A">
        <w:rPr>
          <w:rStyle w:val="Hyperlink"/>
          <w:rFonts w:asciiTheme="majorBidi" w:hAnsiTheme="majorBidi" w:cstheme="majorBidi"/>
        </w:rPr>
        <w:t xml:space="preserve"> Explanation of photosynthesis and respiration. </w:t>
      </w:r>
    </w:p>
    <w:p w:rsidR="00390312" w:rsidRPr="00BB079A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Explanation of different allotropic forms of carbon; types of carbon compounds and their abundance in nature. </w:t>
      </w:r>
    </w:p>
    <w:p w:rsidR="00390312" w:rsidRPr="00BB079A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Properties of water as a solvent, density of water and ice. </w:t>
      </w:r>
    </w:p>
    <w:p w:rsidR="00390312" w:rsidRPr="00BB079A" w:rsidRDefault="00390312" w:rsidP="00390312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Composition of air and role of the constituents in the properties of air. Rare gases and their uses. </w:t>
      </w:r>
    </w:p>
    <w:p w:rsidR="00390312" w:rsidRPr="00BB079A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Importance and application of elements like Na, K, Mg, P, Fe, C, I, F, for the maintenance of our health, agriculture and daily life.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</w:rPr>
      </w:pP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b/>
        </w:rPr>
      </w:pPr>
      <w:r w:rsidRPr="00BB079A">
        <w:rPr>
          <w:rStyle w:val="Hyperlink"/>
          <w:rFonts w:asciiTheme="majorBidi" w:hAnsiTheme="majorBidi" w:cstheme="majorBidi"/>
          <w:b/>
        </w:rPr>
        <w:t>5.</w:t>
      </w:r>
      <w:r w:rsidRPr="00BB079A">
        <w:rPr>
          <w:rStyle w:val="Hyperlink"/>
          <w:rFonts w:asciiTheme="majorBidi" w:hAnsiTheme="majorBidi" w:cstheme="majorBidi"/>
          <w:b/>
        </w:rPr>
        <w:tab/>
        <w:t xml:space="preserve">Diseases – Causes and Prevention </w:t>
      </w:r>
    </w:p>
    <w:p w:rsidR="00390312" w:rsidRPr="00BB079A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Diseases, their causes i.e. virus, bacteria, parasites, germs, etc. and preventive measures. </w:t>
      </w:r>
    </w:p>
    <w:p w:rsidR="00390312" w:rsidRPr="00BB079A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How do germs spread? </w:t>
      </w:r>
    </w:p>
    <w:p w:rsidR="00390312" w:rsidRPr="00BB079A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Protection from germs and diseases caused by them. </w:t>
      </w:r>
    </w:p>
    <w:p w:rsidR="00390312" w:rsidRPr="00BB079A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Smoke, smoking and ill health. Different diseases caused by smoke and smoking. </w:t>
      </w:r>
    </w:p>
    <w:p w:rsidR="00390312" w:rsidRPr="00BB079A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Mental illness, its cure. </w:t>
      </w:r>
    </w:p>
    <w:p w:rsidR="00390312" w:rsidRPr="00BB079A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Difference between drugs, medicines and Narcotics, their uses and abuses in society.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</w:rPr>
      </w:pP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b/>
        </w:rPr>
      </w:pPr>
      <w:r w:rsidRPr="00BB079A">
        <w:rPr>
          <w:rStyle w:val="Hyperlink"/>
          <w:rFonts w:asciiTheme="majorBidi" w:hAnsiTheme="majorBidi" w:cstheme="majorBidi"/>
          <w:b/>
        </w:rPr>
        <w:t>7.</w:t>
      </w:r>
      <w:r w:rsidRPr="00BB079A">
        <w:rPr>
          <w:rStyle w:val="Hyperlink"/>
          <w:rFonts w:asciiTheme="majorBidi" w:hAnsiTheme="majorBidi" w:cstheme="majorBidi"/>
          <w:b/>
        </w:rPr>
        <w:tab/>
        <w:t xml:space="preserve">Energy </w:t>
      </w:r>
    </w:p>
    <w:p w:rsidR="00390312" w:rsidRPr="00BB079A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Introduction of energy and its forms. </w:t>
      </w:r>
    </w:p>
    <w:p w:rsidR="00390312" w:rsidRPr="00BB079A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Energy demands and different methods of acquiring energy. </w:t>
      </w:r>
    </w:p>
    <w:p w:rsidR="00390312" w:rsidRPr="00BB079A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Development of new energy resources. Explain different sources of energy, conventional and non-conventional. </w:t>
      </w:r>
    </w:p>
    <w:p w:rsidR="00390312" w:rsidRPr="00BB079A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Know how the energy is measured. Methods and units of measurement of energy and its uses. </w:t>
      </w:r>
    </w:p>
    <w:p w:rsidR="00390312" w:rsidRPr="00BB079A" w:rsidRDefault="00390312" w:rsidP="00390312">
      <w:pPr>
        <w:numPr>
          <w:ilvl w:val="1"/>
          <w:numId w:val="3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Energy and the environment, especially with respect to thermal pollution and nuclear fuel hazards. Steps to minimize them. </w:t>
      </w:r>
    </w:p>
    <w:p w:rsidR="00390312" w:rsidRPr="00BB079A" w:rsidRDefault="00390312" w:rsidP="00390312">
      <w:pPr>
        <w:numPr>
          <w:ilvl w:val="1"/>
          <w:numId w:val="3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Energy conservation. Conservation of energy at home, schools, industries, etc.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</w:rPr>
      </w:pP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b/>
        </w:rPr>
      </w:pPr>
      <w:r w:rsidRPr="00BB079A">
        <w:rPr>
          <w:rStyle w:val="Hyperlink"/>
          <w:rFonts w:asciiTheme="majorBidi" w:hAnsiTheme="majorBidi" w:cstheme="majorBidi"/>
          <w:b/>
        </w:rPr>
        <w:t>9.</w:t>
      </w:r>
      <w:r w:rsidRPr="00BB079A">
        <w:rPr>
          <w:rStyle w:val="Hyperlink"/>
          <w:rFonts w:asciiTheme="majorBidi" w:hAnsiTheme="majorBidi" w:cstheme="majorBidi"/>
          <w:b/>
        </w:rPr>
        <w:tab/>
        <w:t xml:space="preserve">Basic Electronics </w:t>
      </w:r>
    </w:p>
    <w:p w:rsidR="00390312" w:rsidRPr="00BB079A" w:rsidRDefault="00390312" w:rsidP="00390312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Basic working principle of semi conductor diode. </w:t>
      </w:r>
    </w:p>
    <w:p w:rsidR="00390312" w:rsidRPr="00BB079A" w:rsidRDefault="00390312" w:rsidP="00390312">
      <w:pPr>
        <w:numPr>
          <w:ilvl w:val="1"/>
          <w:numId w:val="4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Description of Radio waves, Radio systems, Television, cable and satellite TV. </w:t>
      </w:r>
    </w:p>
    <w:p w:rsidR="00390312" w:rsidRPr="00BB079A" w:rsidRDefault="00390312" w:rsidP="00390312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Computers, microprocessors, their importance and uses in different fields. </w:t>
      </w:r>
    </w:p>
    <w:p w:rsidR="00390312" w:rsidRPr="00BB079A" w:rsidRDefault="00390312" w:rsidP="00390312">
      <w:pPr>
        <w:numPr>
          <w:ilvl w:val="1"/>
          <w:numId w:val="4"/>
        </w:numPr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 xml:space="preserve">Description of information technology, elaborate with simple examples, Communication systems.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</w:rPr>
      </w:pPr>
    </w:p>
    <w:p w:rsidR="00390312" w:rsidRPr="00BB079A" w:rsidRDefault="00390312" w:rsidP="00390312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BB079A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</w:rPr>
      </w:pPr>
    </w:p>
    <w:p w:rsidR="00390312" w:rsidRPr="00BB079A" w:rsidRDefault="00390312" w:rsidP="00390312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BB079A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  <w:t>1.</w:t>
      </w:r>
      <w:r w:rsidRPr="00BB079A">
        <w:rPr>
          <w:rStyle w:val="Hyperlink"/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</w:r>
      <w:r w:rsidRPr="00BB079A">
        <w:rPr>
          <w:rStyle w:val="Hyperlink"/>
          <w:rFonts w:asciiTheme="majorBidi" w:hAnsiTheme="majorBidi" w:cstheme="majorBidi"/>
          <w:szCs w:val="28"/>
        </w:rPr>
        <w:tab/>
        <w:t>National Book Foundation, Islamabad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  <w:t>2.</w:t>
      </w:r>
      <w:r w:rsidRPr="00BB079A">
        <w:rPr>
          <w:rStyle w:val="Hyperlink"/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</w:r>
      <w:r w:rsidRPr="00BB079A">
        <w:rPr>
          <w:rStyle w:val="Hyperlink"/>
          <w:rFonts w:asciiTheme="majorBidi" w:hAnsiTheme="majorBidi" w:cstheme="majorBidi"/>
          <w:szCs w:val="28"/>
        </w:rPr>
        <w:tab/>
        <w:t>Punjab Textbook Board, Lahore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  <w:t>3.</w:t>
      </w:r>
      <w:r w:rsidRPr="00BB079A">
        <w:rPr>
          <w:rStyle w:val="Hyperlink"/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</w:r>
      <w:r w:rsidRPr="00BB079A">
        <w:rPr>
          <w:rStyle w:val="Hyperlink"/>
          <w:rFonts w:asciiTheme="majorBidi" w:hAnsiTheme="majorBidi" w:cstheme="majorBidi"/>
          <w:szCs w:val="28"/>
        </w:rPr>
        <w:tab/>
        <w:t>Sindh Textbook Board, Jamshoro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  <w:t>4.</w:t>
      </w:r>
      <w:r w:rsidRPr="00BB079A">
        <w:rPr>
          <w:rStyle w:val="Hyperlink"/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</w:r>
      <w:r w:rsidRPr="00BB079A">
        <w:rPr>
          <w:rStyle w:val="Hyperlink"/>
          <w:rFonts w:asciiTheme="majorBidi" w:hAnsiTheme="majorBidi" w:cstheme="majorBidi"/>
          <w:szCs w:val="28"/>
        </w:rPr>
        <w:tab/>
        <w:t>NWFP Textbook Board, Peshawar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  <w:t>5.</w:t>
      </w:r>
      <w:r w:rsidRPr="00BB079A">
        <w:rPr>
          <w:rStyle w:val="Hyperlink"/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BB079A" w:rsidRDefault="00390312" w:rsidP="00390312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BB079A">
        <w:rPr>
          <w:rStyle w:val="Hyperlink"/>
          <w:rFonts w:asciiTheme="majorBidi" w:hAnsiTheme="majorBidi" w:cstheme="majorBidi"/>
          <w:szCs w:val="28"/>
        </w:rPr>
        <w:tab/>
      </w:r>
      <w:r w:rsidRPr="00BB079A">
        <w:rPr>
          <w:rStyle w:val="Hyperlink"/>
          <w:rFonts w:asciiTheme="majorBidi" w:hAnsiTheme="majorBidi" w:cstheme="majorBidi"/>
          <w:szCs w:val="28"/>
        </w:rPr>
        <w:tab/>
        <w:t>Baluchistan Textbook Board, Quetta</w:t>
      </w:r>
    </w:p>
    <w:p w:rsidR="004356AD" w:rsidRPr="00390312" w:rsidRDefault="00BB079A" w:rsidP="00390312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4356AD" w:rsidRPr="00390312" w:rsidSect="00AB38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F1" w:rsidRDefault="00716EF1" w:rsidP="00E20698">
      <w:pPr>
        <w:spacing w:after="0" w:line="240" w:lineRule="auto"/>
      </w:pPr>
      <w:r>
        <w:separator/>
      </w:r>
    </w:p>
  </w:endnote>
  <w:endnote w:type="continuationSeparator" w:id="1">
    <w:p w:rsidR="00716EF1" w:rsidRDefault="00716EF1" w:rsidP="00E2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F1" w:rsidRDefault="00716EF1" w:rsidP="00E20698">
      <w:pPr>
        <w:spacing w:after="0" w:line="240" w:lineRule="auto"/>
      </w:pPr>
      <w:r>
        <w:separator/>
      </w:r>
    </w:p>
  </w:footnote>
  <w:footnote w:type="continuationSeparator" w:id="1">
    <w:p w:rsidR="00716EF1" w:rsidRDefault="00716EF1" w:rsidP="00E2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98" w:rsidRDefault="00E20698" w:rsidP="00E20698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E20698" w:rsidRDefault="00E206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9D1"/>
    <w:multiLevelType w:val="multilevel"/>
    <w:tmpl w:val="89A85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8D08B1"/>
    <w:multiLevelType w:val="multilevel"/>
    <w:tmpl w:val="59C8C14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4E627FF"/>
    <w:multiLevelType w:val="multilevel"/>
    <w:tmpl w:val="1EA0321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D16698"/>
    <w:multiLevelType w:val="multilevel"/>
    <w:tmpl w:val="33BC418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0312"/>
    <w:rsid w:val="00390312"/>
    <w:rsid w:val="004356AD"/>
    <w:rsid w:val="00716EF1"/>
    <w:rsid w:val="00AB3865"/>
    <w:rsid w:val="00BB079A"/>
    <w:rsid w:val="00E2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698"/>
  </w:style>
  <w:style w:type="paragraph" w:styleId="Footer">
    <w:name w:val="footer"/>
    <w:basedOn w:val="Normal"/>
    <w:link w:val="FooterChar"/>
    <w:uiPriority w:val="99"/>
    <w:semiHidden/>
    <w:unhideWhenUsed/>
    <w:rsid w:val="00E2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698"/>
  </w:style>
  <w:style w:type="character" w:styleId="Hyperlink">
    <w:name w:val="Hyperlink"/>
    <w:basedOn w:val="DefaultParagraphFont"/>
    <w:uiPriority w:val="99"/>
    <w:unhideWhenUsed/>
    <w:rsid w:val="00BB0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2016-02-03T12:24:00Z</dcterms:created>
  <dcterms:modified xsi:type="dcterms:W3CDTF">2016-03-03T06:17:00Z</dcterms:modified>
</cp:coreProperties>
</file>