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87" w:rsidRPr="00EC5BA3" w:rsidRDefault="00EC5BA3" w:rsidP="00E72987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E72987" w:rsidRPr="00EC5BA3">
        <w:rPr>
          <w:rStyle w:val="Hyperlink"/>
          <w:rFonts w:ascii="Times New Roman" w:hAnsi="Times New Roman" w:cs="Times New Roman"/>
          <w:b/>
          <w:sz w:val="28"/>
        </w:rPr>
        <w:t>EDUCATION</w:t>
      </w:r>
    </w:p>
    <w:p w:rsidR="00E72987" w:rsidRPr="00EC5BA3" w:rsidRDefault="00E72987" w:rsidP="00E72987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>For Class X (marks 75)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  <w:sz w:val="14"/>
        </w:rPr>
      </w:pP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EC5BA3">
        <w:rPr>
          <w:rStyle w:val="Hyperlink"/>
          <w:rFonts w:ascii="Times New Roman" w:hAnsi="Times New Roman" w:cs="Times New Roman"/>
          <w:b/>
        </w:rPr>
        <w:t>VI.</w:t>
      </w:r>
      <w:r w:rsidRPr="00EC5BA3">
        <w:rPr>
          <w:rStyle w:val="Hyperlink"/>
          <w:rFonts w:ascii="Times New Roman" w:hAnsi="Times New Roman" w:cs="Times New Roman"/>
          <w:b/>
        </w:rPr>
        <w:tab/>
        <w:t xml:space="preserve">Education in Pakistan </w:t>
      </w:r>
    </w:p>
    <w:p w:rsidR="00E72987" w:rsidRPr="00EC5BA3" w:rsidRDefault="00E72987" w:rsidP="00E72987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Aims of Education in Pakistan. </w:t>
      </w:r>
    </w:p>
    <w:p w:rsidR="00E72987" w:rsidRPr="00EC5BA3" w:rsidRDefault="00E72987" w:rsidP="00E72987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Types of Education: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General Education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Professional Education </w:t>
      </w:r>
    </w:p>
    <w:p w:rsidR="00E72987" w:rsidRPr="00EC5BA3" w:rsidRDefault="00E72987" w:rsidP="00E72987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Stages of Education: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Elementary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Secondary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Tertiary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EC5BA3">
        <w:rPr>
          <w:rStyle w:val="Hyperlink"/>
          <w:rFonts w:ascii="Times New Roman" w:hAnsi="Times New Roman" w:cs="Times New Roman"/>
          <w:b/>
        </w:rPr>
        <w:t>VII.</w:t>
      </w:r>
      <w:r w:rsidRPr="00EC5BA3">
        <w:rPr>
          <w:rStyle w:val="Hyperlink"/>
          <w:rFonts w:ascii="Times New Roman" w:hAnsi="Times New Roman" w:cs="Times New Roman"/>
          <w:b/>
        </w:rPr>
        <w:tab/>
        <w:t>Curriculum</w:t>
      </w:r>
    </w:p>
    <w:p w:rsidR="00E72987" w:rsidRPr="00EC5BA3" w:rsidRDefault="00E72987" w:rsidP="00E72987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Meaning and definition of Curriculum </w:t>
      </w:r>
    </w:p>
    <w:p w:rsidR="00E72987" w:rsidRPr="00EC5BA3" w:rsidRDefault="00E72987" w:rsidP="00E72987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Elements of Curriculum: </w:t>
      </w:r>
    </w:p>
    <w:p w:rsidR="00E72987" w:rsidRPr="00EC5BA3" w:rsidRDefault="00E72987" w:rsidP="00E72987">
      <w:pPr>
        <w:numPr>
          <w:ilvl w:val="1"/>
          <w:numId w:val="5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Objectives </w:t>
      </w:r>
    </w:p>
    <w:p w:rsidR="00E72987" w:rsidRPr="00EC5BA3" w:rsidRDefault="00E72987" w:rsidP="00E72987">
      <w:pPr>
        <w:numPr>
          <w:ilvl w:val="1"/>
          <w:numId w:val="5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Content </w:t>
      </w:r>
    </w:p>
    <w:p w:rsidR="00E72987" w:rsidRPr="00EC5BA3" w:rsidRDefault="00E72987" w:rsidP="00E72987">
      <w:pPr>
        <w:numPr>
          <w:ilvl w:val="1"/>
          <w:numId w:val="5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Teaching Methodology </w:t>
      </w:r>
    </w:p>
    <w:p w:rsidR="00E72987" w:rsidRPr="00EC5BA3" w:rsidRDefault="00E72987" w:rsidP="00E72987">
      <w:pPr>
        <w:numPr>
          <w:ilvl w:val="1"/>
          <w:numId w:val="5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Teaching Aids </w:t>
      </w:r>
    </w:p>
    <w:p w:rsidR="00E72987" w:rsidRPr="00EC5BA3" w:rsidRDefault="00E72987" w:rsidP="00E72987">
      <w:pPr>
        <w:numPr>
          <w:ilvl w:val="1"/>
          <w:numId w:val="5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Evaluation </w:t>
      </w:r>
    </w:p>
    <w:p w:rsidR="00E72987" w:rsidRPr="00EC5BA3" w:rsidRDefault="00E72987" w:rsidP="00E72987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Interrelationship of the various elements </w:t>
      </w:r>
    </w:p>
    <w:p w:rsidR="00E72987" w:rsidRPr="00EC5BA3" w:rsidRDefault="00E72987" w:rsidP="00E72987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Process of Curriculum Development in Pakistan.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EC5BA3">
        <w:rPr>
          <w:rStyle w:val="Hyperlink"/>
          <w:rFonts w:ascii="Times New Roman" w:hAnsi="Times New Roman" w:cs="Times New Roman"/>
          <w:b/>
        </w:rPr>
        <w:t>VIII.</w:t>
      </w:r>
      <w:r w:rsidRPr="00EC5BA3">
        <w:rPr>
          <w:rStyle w:val="Hyperlink"/>
          <w:rFonts w:ascii="Times New Roman" w:hAnsi="Times New Roman" w:cs="Times New Roman"/>
          <w:b/>
        </w:rPr>
        <w:tab/>
        <w:t>Organization of School Activities</w:t>
      </w:r>
    </w:p>
    <w:p w:rsidR="00E72987" w:rsidRPr="00EC5BA3" w:rsidRDefault="00E72987" w:rsidP="00E72987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Importance of Co-Curricular activities in school </w:t>
      </w:r>
    </w:p>
    <w:p w:rsidR="00E72987" w:rsidRPr="00EC5BA3" w:rsidRDefault="00E72987" w:rsidP="00E72987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Role of Co-Curricular activities in the development of an individual </w:t>
      </w:r>
    </w:p>
    <w:p w:rsidR="00E72987" w:rsidRPr="00EC5BA3" w:rsidRDefault="00E72987" w:rsidP="00E72987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The Role of Environment in organizing activities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EC5BA3">
        <w:rPr>
          <w:rStyle w:val="Hyperlink"/>
          <w:rFonts w:ascii="Times New Roman" w:hAnsi="Times New Roman" w:cs="Times New Roman"/>
          <w:b/>
        </w:rPr>
        <w:t>IX.</w:t>
      </w:r>
      <w:r w:rsidRPr="00EC5BA3">
        <w:rPr>
          <w:rStyle w:val="Hyperlink"/>
          <w:rFonts w:ascii="Times New Roman" w:hAnsi="Times New Roman" w:cs="Times New Roman"/>
          <w:b/>
        </w:rPr>
        <w:tab/>
        <w:t>Guidance and Counseling</w:t>
      </w:r>
    </w:p>
    <w:p w:rsidR="00E72987" w:rsidRPr="00EC5BA3" w:rsidRDefault="00E72987" w:rsidP="00E72987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Meaning and definition of guidance and counseling </w:t>
      </w:r>
    </w:p>
    <w:p w:rsidR="00E72987" w:rsidRPr="00EC5BA3" w:rsidRDefault="00E72987" w:rsidP="00E72987">
      <w:pPr>
        <w:numPr>
          <w:ilvl w:val="0"/>
          <w:numId w:val="4"/>
        </w:numPr>
        <w:spacing w:after="0" w:line="240" w:lineRule="auto"/>
        <w:ind w:hanging="332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Problems of students at School: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Educational problems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Social problems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Economic problems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Vocational problems </w:t>
      </w:r>
    </w:p>
    <w:p w:rsidR="00E72987" w:rsidRPr="00EC5BA3" w:rsidRDefault="00E72987" w:rsidP="00E72987">
      <w:pPr>
        <w:numPr>
          <w:ilvl w:val="1"/>
          <w:numId w:val="1"/>
        </w:num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 xml:space="preserve">Personal problems </w:t>
      </w:r>
    </w:p>
    <w:p w:rsidR="00E72987" w:rsidRPr="00EC5BA3" w:rsidRDefault="00E72987" w:rsidP="00E72987">
      <w:pPr>
        <w:spacing w:after="0" w:line="240" w:lineRule="auto"/>
        <w:ind w:left="1122" w:hanging="374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>3.</w:t>
      </w:r>
      <w:r w:rsidRPr="00EC5BA3">
        <w:rPr>
          <w:rStyle w:val="Hyperlink"/>
          <w:rFonts w:ascii="Times New Roman" w:hAnsi="Times New Roman" w:cs="Times New Roman"/>
        </w:rPr>
        <w:tab/>
        <w:t xml:space="preserve">Role of guidance and counseling in school </w:t>
      </w:r>
    </w:p>
    <w:p w:rsidR="00E72987" w:rsidRPr="00EC5BA3" w:rsidRDefault="00E72987" w:rsidP="00E72987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</w:rPr>
      </w:pPr>
    </w:p>
    <w:p w:rsidR="00E72987" w:rsidRPr="00EC5BA3" w:rsidRDefault="00E72987" w:rsidP="00E72987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EC5BA3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72987" w:rsidRPr="00EC5BA3" w:rsidRDefault="00E72987" w:rsidP="00E72987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  <w:t>1.</w:t>
      </w:r>
      <w:r w:rsidRPr="00EC5BA3">
        <w:rPr>
          <w:rStyle w:val="Hyperlink"/>
          <w:rFonts w:ascii="Times New Roman" w:hAnsi="Times New Roman" w:cs="Times New Roman"/>
        </w:rPr>
        <w:tab/>
        <w:t xml:space="preserve">Education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</w:r>
      <w:r w:rsidRPr="00EC5BA3">
        <w:rPr>
          <w:rStyle w:val="Hyperlink"/>
          <w:rFonts w:ascii="Times New Roman" w:hAnsi="Times New Roman" w:cs="Times New Roman"/>
        </w:rPr>
        <w:tab/>
        <w:t xml:space="preserve">Punjab Textbook Board, Lahore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  <w:t>2.</w:t>
      </w:r>
      <w:r w:rsidRPr="00EC5BA3">
        <w:rPr>
          <w:rStyle w:val="Hyperlink"/>
          <w:rFonts w:ascii="Times New Roman" w:hAnsi="Times New Roman" w:cs="Times New Roman"/>
        </w:rPr>
        <w:tab/>
        <w:t xml:space="preserve">Education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</w:r>
      <w:r w:rsidRPr="00EC5BA3">
        <w:rPr>
          <w:rStyle w:val="Hyperlink"/>
          <w:rFonts w:ascii="Times New Roman" w:hAnsi="Times New Roman" w:cs="Times New Roman"/>
        </w:rPr>
        <w:tab/>
        <w:t>Sindh Textbook Board, Jamshoro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  <w:t>3.</w:t>
      </w:r>
      <w:r w:rsidRPr="00EC5BA3">
        <w:rPr>
          <w:rStyle w:val="Hyperlink"/>
          <w:rFonts w:ascii="Times New Roman" w:hAnsi="Times New Roman" w:cs="Times New Roman"/>
        </w:rPr>
        <w:tab/>
        <w:t xml:space="preserve">Education </w:t>
      </w:r>
    </w:p>
    <w:p w:rsidR="00E72987" w:rsidRPr="00EC5BA3" w:rsidRDefault="00E72987" w:rsidP="00E72987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EC5BA3">
        <w:rPr>
          <w:rStyle w:val="Hyperlink"/>
          <w:rFonts w:ascii="Times New Roman" w:hAnsi="Times New Roman" w:cs="Times New Roman"/>
        </w:rPr>
        <w:tab/>
      </w:r>
      <w:r w:rsidRPr="00EC5BA3">
        <w:rPr>
          <w:rStyle w:val="Hyperlink"/>
          <w:rFonts w:ascii="Times New Roman" w:hAnsi="Times New Roman" w:cs="Times New Roman"/>
        </w:rPr>
        <w:tab/>
        <w:t xml:space="preserve">Baluchistan Textbook Board, Quetta </w:t>
      </w:r>
    </w:p>
    <w:p w:rsidR="00B35C2B" w:rsidRPr="00E72987" w:rsidRDefault="00EC5BA3" w:rsidP="00E729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fldChar w:fldCharType="end"/>
      </w:r>
    </w:p>
    <w:sectPr w:rsidR="00B35C2B" w:rsidRPr="00E72987" w:rsidSect="00701F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2C" w:rsidRDefault="00430D2C" w:rsidP="00EC5BA3">
      <w:pPr>
        <w:spacing w:after="0" w:line="240" w:lineRule="auto"/>
      </w:pPr>
      <w:r>
        <w:separator/>
      </w:r>
    </w:p>
  </w:endnote>
  <w:endnote w:type="continuationSeparator" w:id="1">
    <w:p w:rsidR="00430D2C" w:rsidRDefault="00430D2C" w:rsidP="00E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2C" w:rsidRDefault="00430D2C" w:rsidP="00EC5BA3">
      <w:pPr>
        <w:spacing w:after="0" w:line="240" w:lineRule="auto"/>
      </w:pPr>
      <w:r>
        <w:separator/>
      </w:r>
    </w:p>
  </w:footnote>
  <w:footnote w:type="continuationSeparator" w:id="1">
    <w:p w:rsidR="00430D2C" w:rsidRDefault="00430D2C" w:rsidP="00E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A3" w:rsidRDefault="00EC5BA3" w:rsidP="00EC5BA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EC5BA3" w:rsidRDefault="00EC5B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76D"/>
    <w:multiLevelType w:val="hybridMultilevel"/>
    <w:tmpl w:val="634E0D5A"/>
    <w:lvl w:ilvl="0" w:tplc="4490D6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744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05B9B"/>
    <w:multiLevelType w:val="hybridMultilevel"/>
    <w:tmpl w:val="08781FE8"/>
    <w:lvl w:ilvl="0" w:tplc="3842C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6426D"/>
    <w:multiLevelType w:val="hybridMultilevel"/>
    <w:tmpl w:val="FFACF02C"/>
    <w:lvl w:ilvl="0" w:tplc="57E8E8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82D81"/>
    <w:multiLevelType w:val="hybridMultilevel"/>
    <w:tmpl w:val="1338A8C2"/>
    <w:lvl w:ilvl="0" w:tplc="3842C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901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A4D0A"/>
    <w:multiLevelType w:val="hybridMultilevel"/>
    <w:tmpl w:val="4FA04244"/>
    <w:lvl w:ilvl="0" w:tplc="41A00A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2987"/>
    <w:rsid w:val="00430D2C"/>
    <w:rsid w:val="00701FA9"/>
    <w:rsid w:val="00B35C2B"/>
    <w:rsid w:val="00E72987"/>
    <w:rsid w:val="00E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BA3"/>
  </w:style>
  <w:style w:type="paragraph" w:styleId="Footer">
    <w:name w:val="footer"/>
    <w:basedOn w:val="Normal"/>
    <w:link w:val="FooterChar"/>
    <w:uiPriority w:val="99"/>
    <w:semiHidden/>
    <w:unhideWhenUsed/>
    <w:rsid w:val="00EC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BA3"/>
  </w:style>
  <w:style w:type="character" w:styleId="Hyperlink">
    <w:name w:val="Hyperlink"/>
    <w:basedOn w:val="DefaultParagraphFont"/>
    <w:uiPriority w:val="99"/>
    <w:unhideWhenUsed/>
    <w:rsid w:val="00EC5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2016-02-10T05:47:00Z</dcterms:created>
  <dcterms:modified xsi:type="dcterms:W3CDTF">2016-03-03T06:23:00Z</dcterms:modified>
</cp:coreProperties>
</file>