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919" w:rsidRPr="008C4919" w:rsidRDefault="008C4919" w:rsidP="008C4919">
      <w:pPr>
        <w:spacing w:before="100" w:beforeAutospacing="1" w:after="100" w:afterAutospacing="1" w:line="240" w:lineRule="auto"/>
        <w:ind w:right="-331"/>
        <w:jc w:val="center"/>
        <w:rPr>
          <w:rFonts w:ascii="Times New Roman" w:eastAsia="Times New Roman" w:hAnsi="Times New Roman" w:cs="Times New Roman"/>
          <w:sz w:val="24"/>
          <w:szCs w:val="24"/>
        </w:rPr>
      </w:pPr>
      <w:r w:rsidRPr="008C4919">
        <w:rPr>
          <w:rFonts w:ascii="Times New Roman" w:eastAsia="Times New Roman" w:hAnsi="Times New Roman" w:cs="Times New Roman"/>
          <w:b/>
          <w:bCs/>
          <w:sz w:val="27"/>
          <w:u w:val="single"/>
        </w:rPr>
        <w:t>BOARD OF INTERMEDIATE &amp; SECONDARY EDUCATION ABBOTTABAD</w:t>
      </w:r>
    </w:p>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Times New Roman" w:eastAsia="Times New Roman" w:hAnsi="Times New Roman" w:cs="Times New Roman"/>
          <w:b/>
          <w:bCs/>
          <w:sz w:val="24"/>
          <w:szCs w:val="24"/>
          <w:u w:val="single"/>
        </w:rPr>
        <w:t xml:space="preserve">DATE SHEET FOR SSC (ANNUAL) EXAMINATION 2015 </w:t>
      </w:r>
    </w:p>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Times New Roman" w:eastAsia="Times New Roman" w:hAnsi="Times New Roman" w:cs="Times New Roman"/>
          <w:b/>
          <w:bCs/>
          <w:sz w:val="24"/>
          <w:szCs w:val="24"/>
          <w:u w:val="single"/>
        </w:rPr>
        <w:t>(9</w:t>
      </w:r>
      <w:r w:rsidRPr="008C4919">
        <w:rPr>
          <w:rFonts w:ascii="Times New Roman" w:eastAsia="Times New Roman" w:hAnsi="Times New Roman" w:cs="Times New Roman"/>
          <w:b/>
          <w:bCs/>
          <w:sz w:val="24"/>
          <w:szCs w:val="24"/>
          <w:u w:val="single"/>
          <w:vertAlign w:val="superscript"/>
        </w:rPr>
        <w:t>TH</w:t>
      </w:r>
      <w:r w:rsidRPr="008C4919">
        <w:rPr>
          <w:rFonts w:ascii="Times New Roman" w:eastAsia="Times New Roman" w:hAnsi="Times New Roman" w:cs="Times New Roman"/>
          <w:b/>
          <w:bCs/>
          <w:sz w:val="24"/>
          <w:szCs w:val="24"/>
          <w:u w:val="single"/>
        </w:rPr>
        <w:t xml:space="preserve"> AND 10</w:t>
      </w:r>
      <w:r w:rsidRPr="008C4919">
        <w:rPr>
          <w:rFonts w:ascii="Times New Roman" w:eastAsia="Times New Roman" w:hAnsi="Times New Roman" w:cs="Times New Roman"/>
          <w:b/>
          <w:bCs/>
          <w:sz w:val="24"/>
          <w:szCs w:val="24"/>
          <w:u w:val="single"/>
          <w:vertAlign w:val="superscript"/>
        </w:rPr>
        <w:t>TH</w:t>
      </w:r>
      <w:r w:rsidRPr="008C4919">
        <w:rPr>
          <w:rFonts w:ascii="Times New Roman" w:eastAsia="Times New Roman" w:hAnsi="Times New Roman" w:cs="Times New Roman"/>
          <w:b/>
          <w:bCs/>
          <w:sz w:val="24"/>
          <w:szCs w:val="24"/>
          <w:u w:val="single"/>
        </w:rPr>
        <w:t xml:space="preserve"> BY PART SYSTEM)</w:t>
      </w:r>
    </w:p>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Times New Roman" w:eastAsia="Times New Roman" w:hAnsi="Times New Roman" w:cs="Times New Roman"/>
          <w:b/>
          <w:bCs/>
          <w:sz w:val="24"/>
          <w:szCs w:val="24"/>
          <w:u w:val="single"/>
        </w:rPr>
        <w:t>WRITTEN EXAMINATION</w:t>
      </w:r>
    </w:p>
    <w:p w:rsidR="008C4919" w:rsidRPr="008C4919" w:rsidRDefault="008C4919" w:rsidP="008C4919">
      <w:pPr>
        <w:spacing w:before="100" w:beforeAutospacing="1" w:after="100" w:afterAutospacing="1" w:line="240" w:lineRule="auto"/>
        <w:rPr>
          <w:rFonts w:ascii="Times New Roman" w:eastAsia="Times New Roman" w:hAnsi="Times New Roman" w:cs="Times New Roman"/>
          <w:sz w:val="24"/>
          <w:szCs w:val="24"/>
        </w:rPr>
      </w:pPr>
      <w:r w:rsidRPr="008C4919">
        <w:rPr>
          <w:rFonts w:ascii="Times New Roman" w:eastAsia="Times New Roman" w:hAnsi="Times New Roman" w:cs="Times New Roman"/>
          <w:b/>
          <w:bCs/>
          <w:sz w:val="6"/>
          <w:szCs w:val="24"/>
          <w:u w:val="single"/>
        </w:rPr>
        <w:t>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095"/>
        <w:gridCol w:w="2538"/>
        <w:gridCol w:w="630"/>
        <w:gridCol w:w="1080"/>
        <w:gridCol w:w="236"/>
        <w:gridCol w:w="2625"/>
        <w:gridCol w:w="720"/>
        <w:gridCol w:w="1189"/>
      </w:tblGrid>
      <w:tr w:rsidR="008C4919" w:rsidRPr="008C4919" w:rsidTr="008C4919">
        <w:trPr>
          <w:trHeight w:val="349"/>
        </w:trPr>
        <w:tc>
          <w:tcPr>
            <w:tcW w:w="6409"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b/>
                <w:bCs/>
                <w:sz w:val="16"/>
                <w:szCs w:val="24"/>
              </w:rPr>
              <w:t>PST 9:00 AM TO 12:00 NOON</w:t>
            </w:r>
          </w:p>
        </w:tc>
        <w:tc>
          <w:tcPr>
            <w:tcW w:w="4567" w:type="dxa"/>
            <w:gridSpan w:val="4"/>
            <w:tcBorders>
              <w:top w:val="single" w:sz="4" w:space="0" w:color="auto"/>
              <w:left w:val="single" w:sz="4" w:space="0" w:color="auto"/>
              <w:bottom w:val="single" w:sz="4" w:space="0" w:color="auto"/>
              <w:right w:val="single" w:sz="4" w:space="0" w:color="auto"/>
            </w:tcBorders>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b/>
                <w:bCs/>
                <w:sz w:val="16"/>
                <w:szCs w:val="24"/>
              </w:rPr>
              <w:t>PST 2:00 PM TO 5:00 PM</w:t>
            </w:r>
          </w:p>
        </w:tc>
      </w:tr>
      <w:tr w:rsidR="008C4919" w:rsidRPr="008C4919" w:rsidTr="008C4919">
        <w:trPr>
          <w:trHeight w:val="340"/>
        </w:trPr>
        <w:tc>
          <w:tcPr>
            <w:tcW w:w="10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b/>
                <w:bCs/>
                <w:sz w:val="16"/>
                <w:szCs w:val="20"/>
              </w:rPr>
              <w:t>Date</w:t>
            </w:r>
          </w:p>
        </w:tc>
        <w:tc>
          <w:tcPr>
            <w:tcW w:w="1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b/>
                <w:bCs/>
                <w:sz w:val="16"/>
                <w:szCs w:val="20"/>
              </w:rPr>
              <w:t>Day</w:t>
            </w: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b/>
                <w:bCs/>
                <w:sz w:val="16"/>
                <w:szCs w:val="20"/>
              </w:rPr>
              <w:t xml:space="preserve">Subjects </w:t>
            </w:r>
          </w:p>
        </w:tc>
        <w:tc>
          <w:tcPr>
            <w:tcW w:w="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b/>
                <w:bCs/>
                <w:sz w:val="16"/>
                <w:szCs w:val="20"/>
              </w:rPr>
              <w:t>Class</w:t>
            </w:r>
          </w:p>
        </w:tc>
        <w:tc>
          <w:tcPr>
            <w:tcW w:w="11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b/>
                <w:bCs/>
                <w:sz w:val="16"/>
                <w:szCs w:val="20"/>
              </w:rPr>
              <w:t>Duration</w:t>
            </w:r>
          </w:p>
        </w:tc>
        <w:tc>
          <w:tcPr>
            <w:tcW w:w="26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b/>
                <w:bCs/>
                <w:sz w:val="16"/>
                <w:szCs w:val="20"/>
              </w:rPr>
              <w:t xml:space="preserve">Subjects </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b/>
                <w:bCs/>
                <w:sz w:val="16"/>
                <w:szCs w:val="20"/>
              </w:rPr>
              <w:t>Class</w:t>
            </w:r>
          </w:p>
        </w:tc>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b/>
                <w:bCs/>
                <w:sz w:val="16"/>
                <w:szCs w:val="20"/>
              </w:rPr>
              <w:t>Duration</w:t>
            </w:r>
          </w:p>
        </w:tc>
      </w:tr>
      <w:tr w:rsidR="008C4919" w:rsidRPr="008C4919" w:rsidTr="00E4535F">
        <w:trPr>
          <w:trHeight w:hRule="exact" w:val="741"/>
        </w:trPr>
        <w:tc>
          <w:tcPr>
            <w:tcW w:w="10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19-03-2015</w:t>
            </w:r>
          </w:p>
        </w:tc>
        <w:tc>
          <w:tcPr>
            <w:tcW w:w="1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623"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Thursday</w:t>
            </w: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Islamiyat (Compulsory)</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Ethics (For Non Muslims)</w:t>
            </w:r>
          </w:p>
          <w:p w:rsidR="008C4919" w:rsidRPr="008C4919" w:rsidRDefault="008C4919" w:rsidP="008C4919">
            <w:pPr>
              <w:spacing w:before="100" w:beforeAutospacing="1" w:after="100" w:afterAutospacing="1" w:line="-623"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623"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9th</w:t>
            </w:r>
          </w:p>
        </w:tc>
        <w:tc>
          <w:tcPr>
            <w:tcW w:w="11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623"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2 Hrs/3 Hrs</w:t>
            </w:r>
          </w:p>
        </w:tc>
        <w:tc>
          <w:tcPr>
            <w:tcW w:w="26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rPr>
                <w:rFonts w:ascii="Times New Roman" w:eastAsia="Times New Roman" w:hAnsi="Times New Roman" w:cs="Times New Roman"/>
                <w:sz w:val="24"/>
                <w:szCs w:val="24"/>
              </w:rPr>
            </w:pPr>
            <w:r w:rsidRPr="008C4919">
              <w:rPr>
                <w:rFonts w:ascii="Arial" w:eastAsia="Times New Roman" w:hAnsi="Arial" w:cs="Arial"/>
                <w:sz w:val="16"/>
                <w:szCs w:val="18"/>
              </w:rPr>
              <w:t> Health &amp; Physical Education</w:t>
            </w:r>
          </w:p>
          <w:p w:rsidR="008C4919" w:rsidRPr="008C4919" w:rsidRDefault="008C4919" w:rsidP="008C4919">
            <w:pPr>
              <w:spacing w:before="100" w:beforeAutospacing="1" w:after="100" w:afterAutospacing="1" w:line="-623"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623"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10th</w:t>
            </w:r>
          </w:p>
        </w:tc>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623"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2-1/2  Hrs</w:t>
            </w:r>
          </w:p>
        </w:tc>
      </w:tr>
      <w:tr w:rsidR="008C4919" w:rsidRPr="008C4919" w:rsidTr="008C4919">
        <w:trPr>
          <w:trHeight w:val="430"/>
        </w:trPr>
        <w:tc>
          <w:tcPr>
            <w:tcW w:w="10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20-03-2015</w:t>
            </w:r>
          </w:p>
        </w:tc>
        <w:tc>
          <w:tcPr>
            <w:tcW w:w="1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Friday</w:t>
            </w: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Islamiyat (Compulsory)</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Ethics (For Non Muslims)</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(Fresh Candidates)</w:t>
            </w:r>
          </w:p>
        </w:tc>
        <w:tc>
          <w:tcPr>
            <w:tcW w:w="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10th</w:t>
            </w:r>
          </w:p>
        </w:tc>
        <w:tc>
          <w:tcPr>
            <w:tcW w:w="11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2 Hrs</w:t>
            </w:r>
          </w:p>
        </w:tc>
        <w:tc>
          <w:tcPr>
            <w:tcW w:w="26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Pashto/Persian/Arabic/Urdu</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Literature &amp; English Literature</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9th</w:t>
            </w:r>
          </w:p>
        </w:tc>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3 Hrs</w:t>
            </w:r>
          </w:p>
        </w:tc>
      </w:tr>
      <w:tr w:rsidR="008C4919" w:rsidRPr="008C4919" w:rsidTr="008C4919">
        <w:trPr>
          <w:trHeight w:val="430"/>
        </w:trPr>
        <w:tc>
          <w:tcPr>
            <w:tcW w:w="10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21-03-2015</w:t>
            </w:r>
          </w:p>
        </w:tc>
        <w:tc>
          <w:tcPr>
            <w:tcW w:w="1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Saturday</w:t>
            </w: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both"/>
              <w:rPr>
                <w:rFonts w:ascii="Times New Roman" w:eastAsia="Times New Roman" w:hAnsi="Times New Roman" w:cs="Times New Roman"/>
                <w:sz w:val="24"/>
                <w:szCs w:val="24"/>
              </w:rPr>
            </w:pPr>
            <w:r w:rsidRPr="008C4919">
              <w:rPr>
                <w:rFonts w:ascii="Arial" w:eastAsia="Times New Roman" w:hAnsi="Arial" w:cs="Arial"/>
                <w:sz w:val="16"/>
                <w:szCs w:val="18"/>
              </w:rPr>
              <w:t> English (Compulsory)</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9th</w:t>
            </w:r>
          </w:p>
        </w:tc>
        <w:tc>
          <w:tcPr>
            <w:tcW w:w="11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3 Hrs</w:t>
            </w:r>
          </w:p>
        </w:tc>
        <w:tc>
          <w:tcPr>
            <w:tcW w:w="26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Electrical Wiring</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Element of Home Economics</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10th</w:t>
            </w:r>
          </w:p>
        </w:tc>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2 Hrs</w:t>
            </w:r>
          </w:p>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3 Hrs</w:t>
            </w:r>
          </w:p>
        </w:tc>
      </w:tr>
      <w:tr w:rsidR="008C4919" w:rsidRPr="008C4919" w:rsidTr="008C4919">
        <w:trPr>
          <w:trHeight w:val="313"/>
        </w:trPr>
        <w:tc>
          <w:tcPr>
            <w:tcW w:w="10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24-03-2015</w:t>
            </w:r>
          </w:p>
        </w:tc>
        <w:tc>
          <w:tcPr>
            <w:tcW w:w="1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Tuesday</w:t>
            </w: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both"/>
              <w:rPr>
                <w:rFonts w:ascii="Times New Roman" w:eastAsia="Times New Roman" w:hAnsi="Times New Roman" w:cs="Times New Roman"/>
                <w:sz w:val="24"/>
                <w:szCs w:val="24"/>
              </w:rPr>
            </w:pPr>
            <w:r w:rsidRPr="008C4919">
              <w:rPr>
                <w:rFonts w:ascii="Arial" w:eastAsia="Times New Roman" w:hAnsi="Arial" w:cs="Arial"/>
                <w:sz w:val="16"/>
                <w:szCs w:val="18"/>
              </w:rPr>
              <w:t> English (Compulsory)</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10th</w:t>
            </w:r>
          </w:p>
        </w:tc>
        <w:tc>
          <w:tcPr>
            <w:tcW w:w="11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3 Hrs</w:t>
            </w:r>
          </w:p>
        </w:tc>
        <w:tc>
          <w:tcPr>
            <w:tcW w:w="26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Art &amp; Model Drawing (Theory)</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Geometrical &amp; Technical Drawing</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9th</w:t>
            </w:r>
          </w:p>
        </w:tc>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2 Hrs</w:t>
            </w:r>
          </w:p>
        </w:tc>
      </w:tr>
      <w:tr w:rsidR="008C4919" w:rsidRPr="008C4919" w:rsidTr="008C4919">
        <w:trPr>
          <w:trHeight w:hRule="exact" w:val="625"/>
        </w:trPr>
        <w:tc>
          <w:tcPr>
            <w:tcW w:w="10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25-03-2015</w:t>
            </w:r>
          </w:p>
        </w:tc>
        <w:tc>
          <w:tcPr>
            <w:tcW w:w="1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625"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Wednesday</w:t>
            </w: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both"/>
              <w:rPr>
                <w:rFonts w:ascii="Times New Roman" w:eastAsia="Times New Roman" w:hAnsi="Times New Roman" w:cs="Times New Roman"/>
                <w:sz w:val="24"/>
                <w:szCs w:val="24"/>
              </w:rPr>
            </w:pPr>
            <w:r w:rsidRPr="008C4919">
              <w:rPr>
                <w:rFonts w:ascii="Arial" w:eastAsia="Times New Roman" w:hAnsi="Arial" w:cs="Arial"/>
                <w:sz w:val="16"/>
                <w:szCs w:val="18"/>
              </w:rPr>
              <w:t> Pakistan Studies</w:t>
            </w:r>
          </w:p>
          <w:p w:rsidR="008C4919" w:rsidRPr="008C4919" w:rsidRDefault="008C4919" w:rsidP="008C4919">
            <w:pPr>
              <w:spacing w:before="100" w:beforeAutospacing="1" w:after="100" w:afterAutospacing="1" w:line="-625" w:lineRule="auto"/>
              <w:jc w:val="both"/>
              <w:rPr>
                <w:rFonts w:ascii="Times New Roman" w:eastAsia="Times New Roman" w:hAnsi="Times New Roman" w:cs="Times New Roman"/>
                <w:sz w:val="24"/>
                <w:szCs w:val="24"/>
              </w:rPr>
            </w:pPr>
            <w:r w:rsidRPr="008C4919">
              <w:rPr>
                <w:rFonts w:ascii="Arial" w:eastAsia="Times New Roman" w:hAnsi="Arial" w:cs="Arial"/>
                <w:sz w:val="16"/>
                <w:szCs w:val="18"/>
              </w:rPr>
              <w:t> (Fresh / Reappear)</w:t>
            </w:r>
          </w:p>
        </w:tc>
        <w:tc>
          <w:tcPr>
            <w:tcW w:w="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625"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9th</w:t>
            </w:r>
          </w:p>
        </w:tc>
        <w:tc>
          <w:tcPr>
            <w:tcW w:w="11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625"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2 Hrs</w:t>
            </w:r>
          </w:p>
        </w:tc>
        <w:tc>
          <w:tcPr>
            <w:tcW w:w="26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Art &amp; Model Drawing (Theory)</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Geometrical &amp; Technical Drawing</w:t>
            </w:r>
          </w:p>
          <w:p w:rsidR="008C4919" w:rsidRPr="008C4919" w:rsidRDefault="008C4919" w:rsidP="008C4919">
            <w:pPr>
              <w:spacing w:before="100" w:beforeAutospacing="1" w:after="100" w:afterAutospacing="1" w:line="-625"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625"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10th</w:t>
            </w:r>
          </w:p>
        </w:tc>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2 Hrs</w:t>
            </w:r>
          </w:p>
          <w:p w:rsidR="008C4919" w:rsidRPr="008C4919" w:rsidRDefault="008C4919" w:rsidP="008C4919">
            <w:pPr>
              <w:spacing w:before="100" w:beforeAutospacing="1" w:after="100" w:afterAutospacing="1" w:line="-625"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2-1/2  Hrs</w:t>
            </w:r>
          </w:p>
        </w:tc>
      </w:tr>
      <w:tr w:rsidR="008C4919" w:rsidRPr="008C4919" w:rsidTr="008C4919">
        <w:trPr>
          <w:trHeight w:val="268"/>
        </w:trPr>
        <w:tc>
          <w:tcPr>
            <w:tcW w:w="10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26-03-2015</w:t>
            </w:r>
          </w:p>
        </w:tc>
        <w:tc>
          <w:tcPr>
            <w:tcW w:w="1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Thursday</w:t>
            </w: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Pakistan Studies</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10th</w:t>
            </w:r>
          </w:p>
        </w:tc>
        <w:tc>
          <w:tcPr>
            <w:tcW w:w="11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2 Hrs/3 Hrs</w:t>
            </w:r>
          </w:p>
        </w:tc>
        <w:tc>
          <w:tcPr>
            <w:tcW w:w="26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Art &amp; Model Drawing (Practical)</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9th</w:t>
            </w:r>
          </w:p>
        </w:tc>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2 Hrs</w:t>
            </w:r>
          </w:p>
        </w:tc>
      </w:tr>
      <w:tr w:rsidR="008C4919" w:rsidRPr="008C4919" w:rsidTr="008C4919">
        <w:trPr>
          <w:trHeight w:val="394"/>
        </w:trPr>
        <w:tc>
          <w:tcPr>
            <w:tcW w:w="10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27-03-2015</w:t>
            </w:r>
          </w:p>
        </w:tc>
        <w:tc>
          <w:tcPr>
            <w:tcW w:w="1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Friday</w:t>
            </w: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Mathematics</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9th</w:t>
            </w:r>
          </w:p>
        </w:tc>
        <w:tc>
          <w:tcPr>
            <w:tcW w:w="11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3 Hrs</w:t>
            </w:r>
          </w:p>
        </w:tc>
        <w:tc>
          <w:tcPr>
            <w:tcW w:w="26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Economics</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Geography</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10th</w:t>
            </w:r>
          </w:p>
        </w:tc>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3 Hrs</w:t>
            </w:r>
          </w:p>
        </w:tc>
      </w:tr>
      <w:tr w:rsidR="008C4919" w:rsidRPr="008C4919" w:rsidTr="008C4919">
        <w:trPr>
          <w:trHeight w:hRule="exact" w:val="596"/>
        </w:trPr>
        <w:tc>
          <w:tcPr>
            <w:tcW w:w="10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28-03-2015</w:t>
            </w:r>
          </w:p>
        </w:tc>
        <w:tc>
          <w:tcPr>
            <w:tcW w:w="1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596"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Saturday</w:t>
            </w: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Mathematics</w:t>
            </w:r>
          </w:p>
          <w:p w:rsidR="008C4919" w:rsidRPr="008C4919" w:rsidRDefault="008C4919" w:rsidP="008C4919">
            <w:pPr>
              <w:spacing w:before="100" w:beforeAutospacing="1" w:after="100" w:afterAutospacing="1" w:line="-596"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596"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10th</w:t>
            </w:r>
          </w:p>
        </w:tc>
        <w:tc>
          <w:tcPr>
            <w:tcW w:w="11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596"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3 Hrs</w:t>
            </w:r>
          </w:p>
        </w:tc>
        <w:tc>
          <w:tcPr>
            <w:tcW w:w="26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Management for Better Home</w:t>
            </w:r>
          </w:p>
          <w:p w:rsidR="008C4919" w:rsidRPr="008C4919" w:rsidRDefault="008C4919" w:rsidP="008C4919">
            <w:pPr>
              <w:spacing w:before="100" w:beforeAutospacing="1" w:after="100" w:afterAutospacing="1" w:line="-596"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596"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9th</w:t>
            </w:r>
          </w:p>
        </w:tc>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596"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3 Hrs</w:t>
            </w:r>
          </w:p>
        </w:tc>
      </w:tr>
      <w:tr w:rsidR="008C4919" w:rsidRPr="008C4919" w:rsidTr="008C4919">
        <w:trPr>
          <w:trHeight w:val="434"/>
        </w:trPr>
        <w:tc>
          <w:tcPr>
            <w:tcW w:w="10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30-03-2015</w:t>
            </w:r>
          </w:p>
        </w:tc>
        <w:tc>
          <w:tcPr>
            <w:tcW w:w="1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Monday</w:t>
            </w: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both"/>
              <w:rPr>
                <w:rFonts w:ascii="Times New Roman" w:eastAsia="Times New Roman" w:hAnsi="Times New Roman" w:cs="Times New Roman"/>
                <w:sz w:val="24"/>
                <w:szCs w:val="24"/>
              </w:rPr>
            </w:pPr>
            <w:r w:rsidRPr="008C4919">
              <w:rPr>
                <w:rFonts w:ascii="Arial" w:eastAsia="Times New Roman" w:hAnsi="Arial" w:cs="Arial"/>
                <w:sz w:val="6"/>
                <w:szCs w:val="18"/>
              </w:rPr>
              <w:t> </w:t>
            </w:r>
          </w:p>
          <w:p w:rsidR="008C4919" w:rsidRPr="008C4919" w:rsidRDefault="008C4919" w:rsidP="008C4919">
            <w:pPr>
              <w:spacing w:before="100" w:beforeAutospacing="1" w:after="100" w:afterAutospacing="1" w:line="240" w:lineRule="auto"/>
              <w:jc w:val="both"/>
              <w:rPr>
                <w:rFonts w:ascii="Times New Roman" w:eastAsia="Times New Roman" w:hAnsi="Times New Roman" w:cs="Times New Roman"/>
                <w:sz w:val="24"/>
                <w:szCs w:val="24"/>
              </w:rPr>
            </w:pPr>
            <w:r w:rsidRPr="008C4919">
              <w:rPr>
                <w:rFonts w:ascii="Arial" w:eastAsia="Times New Roman" w:hAnsi="Arial" w:cs="Arial"/>
                <w:sz w:val="16"/>
                <w:szCs w:val="18"/>
              </w:rPr>
              <w:t> Urdu (Compulsory)</w:t>
            </w:r>
          </w:p>
          <w:p w:rsidR="008C4919" w:rsidRPr="008C4919" w:rsidRDefault="008C4919" w:rsidP="008C4919">
            <w:pPr>
              <w:spacing w:before="100" w:beforeAutospacing="1" w:after="100" w:afterAutospacing="1" w:line="240" w:lineRule="auto"/>
              <w:jc w:val="both"/>
              <w:rPr>
                <w:rFonts w:ascii="Times New Roman" w:eastAsia="Times New Roman" w:hAnsi="Times New Roman" w:cs="Times New Roman"/>
                <w:sz w:val="24"/>
                <w:szCs w:val="24"/>
              </w:rPr>
            </w:pPr>
            <w:r w:rsidRPr="008C4919">
              <w:rPr>
                <w:rFonts w:ascii="Arial" w:eastAsia="Times New Roman" w:hAnsi="Arial" w:cs="Arial"/>
                <w:sz w:val="16"/>
                <w:szCs w:val="18"/>
              </w:rPr>
              <w:t> Pakistani Culture</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9th</w:t>
            </w:r>
          </w:p>
        </w:tc>
        <w:tc>
          <w:tcPr>
            <w:tcW w:w="11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3 Hrs</w:t>
            </w:r>
          </w:p>
        </w:tc>
        <w:tc>
          <w:tcPr>
            <w:tcW w:w="26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Management for Better Home</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10th</w:t>
            </w:r>
          </w:p>
        </w:tc>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3 Hrs</w:t>
            </w:r>
          </w:p>
        </w:tc>
      </w:tr>
      <w:tr w:rsidR="008C4919" w:rsidRPr="008C4919" w:rsidTr="008C4919">
        <w:trPr>
          <w:trHeight w:val="313"/>
        </w:trPr>
        <w:tc>
          <w:tcPr>
            <w:tcW w:w="10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31-03-2015</w:t>
            </w:r>
          </w:p>
        </w:tc>
        <w:tc>
          <w:tcPr>
            <w:tcW w:w="1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Tuesday</w:t>
            </w: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Urdu (Compulsory)</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Pakistani Culture</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lastRenderedPageBreak/>
              <w:t>(Fresh / Reappear)</w:t>
            </w:r>
          </w:p>
        </w:tc>
        <w:tc>
          <w:tcPr>
            <w:tcW w:w="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lastRenderedPageBreak/>
              <w:t>10th</w:t>
            </w:r>
          </w:p>
        </w:tc>
        <w:tc>
          <w:tcPr>
            <w:tcW w:w="11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3 Hrs</w:t>
            </w:r>
          </w:p>
          <w:p w:rsidR="008C4919" w:rsidRPr="008C4919" w:rsidRDefault="008C4919" w:rsidP="008C4919">
            <w:pPr>
              <w:spacing w:before="100" w:beforeAutospacing="1" w:after="100" w:afterAutospacing="1" w:line="240" w:lineRule="auto"/>
              <w:rPr>
                <w:rFonts w:ascii="Times New Roman" w:eastAsia="Times New Roman" w:hAnsi="Times New Roman" w:cs="Times New Roman"/>
                <w:sz w:val="24"/>
                <w:szCs w:val="24"/>
              </w:rPr>
            </w:pPr>
            <w:r w:rsidRPr="008C4919">
              <w:rPr>
                <w:rFonts w:ascii="Arial" w:eastAsia="Times New Roman" w:hAnsi="Arial" w:cs="Arial"/>
                <w:sz w:val="16"/>
                <w:szCs w:val="18"/>
              </w:rPr>
              <w:t> </w:t>
            </w:r>
          </w:p>
        </w:tc>
        <w:tc>
          <w:tcPr>
            <w:tcW w:w="26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Health &amp; Physical Education</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9th</w:t>
            </w:r>
          </w:p>
        </w:tc>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2-1/2  Hrs</w:t>
            </w:r>
          </w:p>
        </w:tc>
      </w:tr>
      <w:tr w:rsidR="008C4919" w:rsidRPr="008C4919" w:rsidTr="008C4919">
        <w:trPr>
          <w:trHeight w:val="502"/>
        </w:trPr>
        <w:tc>
          <w:tcPr>
            <w:tcW w:w="10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lastRenderedPageBreak/>
              <w:t>01-04-2015</w:t>
            </w:r>
          </w:p>
        </w:tc>
        <w:tc>
          <w:tcPr>
            <w:tcW w:w="1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Wednesday</w:t>
            </w: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4"/>
                <w:szCs w:val="18"/>
              </w:rPr>
              <w:t> </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Biology</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Computer Science</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Food &amp; Nutrition</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9th</w:t>
            </w:r>
          </w:p>
        </w:tc>
        <w:tc>
          <w:tcPr>
            <w:tcW w:w="11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bookmarkStart w:id="0" w:name="OLE_LINK1"/>
            <w:r w:rsidRPr="008C4919">
              <w:rPr>
                <w:rFonts w:ascii="Arial" w:eastAsia="Times New Roman" w:hAnsi="Arial" w:cs="Arial"/>
                <w:sz w:val="16"/>
                <w:szCs w:val="18"/>
              </w:rPr>
              <w:t>3 Hrs</w:t>
            </w:r>
            <w:bookmarkEnd w:id="0"/>
          </w:p>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2 Hrs</w:t>
            </w:r>
          </w:p>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2-1/2 Hrs</w:t>
            </w:r>
          </w:p>
        </w:tc>
        <w:tc>
          <w:tcPr>
            <w:tcW w:w="26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Pashto/Persian/Arabic/Urdu</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Literature &amp; English Literature</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10th</w:t>
            </w:r>
          </w:p>
        </w:tc>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3 Hrs</w:t>
            </w:r>
          </w:p>
        </w:tc>
      </w:tr>
      <w:tr w:rsidR="008C4919" w:rsidRPr="008C4919" w:rsidTr="008C4919">
        <w:trPr>
          <w:trHeight w:val="520"/>
        </w:trPr>
        <w:tc>
          <w:tcPr>
            <w:tcW w:w="10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02-04-2015</w:t>
            </w:r>
          </w:p>
        </w:tc>
        <w:tc>
          <w:tcPr>
            <w:tcW w:w="1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Thursday</w:t>
            </w: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Biology</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Computer Science</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Food &amp; Nutrition</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10th</w:t>
            </w:r>
          </w:p>
        </w:tc>
        <w:tc>
          <w:tcPr>
            <w:tcW w:w="11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3 Hrs</w:t>
            </w:r>
          </w:p>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2 Hrs</w:t>
            </w:r>
          </w:p>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2-1/2 Hrs</w:t>
            </w:r>
          </w:p>
        </w:tc>
        <w:tc>
          <w:tcPr>
            <w:tcW w:w="26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Economics</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Geography</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9th</w:t>
            </w:r>
          </w:p>
        </w:tc>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3 Hrs</w:t>
            </w:r>
          </w:p>
        </w:tc>
      </w:tr>
      <w:tr w:rsidR="008C4919" w:rsidRPr="008C4919" w:rsidTr="008C4919">
        <w:trPr>
          <w:trHeight w:val="477"/>
        </w:trPr>
        <w:tc>
          <w:tcPr>
            <w:tcW w:w="10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03-04-2015</w:t>
            </w:r>
          </w:p>
        </w:tc>
        <w:tc>
          <w:tcPr>
            <w:tcW w:w="1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Friday</w:t>
            </w: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4"/>
                <w:szCs w:val="18"/>
              </w:rPr>
              <w:t> </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Chemistry</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General Science</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9th</w:t>
            </w:r>
          </w:p>
        </w:tc>
        <w:tc>
          <w:tcPr>
            <w:tcW w:w="11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 </w:t>
            </w:r>
          </w:p>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3 Hrs</w:t>
            </w:r>
          </w:p>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 </w:t>
            </w:r>
          </w:p>
        </w:tc>
        <w:tc>
          <w:tcPr>
            <w:tcW w:w="26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Art &amp; Model Drawing (Practical)</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10th</w:t>
            </w:r>
          </w:p>
        </w:tc>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2 Hrs</w:t>
            </w:r>
          </w:p>
        </w:tc>
      </w:tr>
      <w:tr w:rsidR="008C4919" w:rsidRPr="008C4919" w:rsidTr="008C4919">
        <w:trPr>
          <w:trHeight w:val="531"/>
        </w:trPr>
        <w:tc>
          <w:tcPr>
            <w:tcW w:w="10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04-04-2015</w:t>
            </w:r>
          </w:p>
        </w:tc>
        <w:tc>
          <w:tcPr>
            <w:tcW w:w="1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Saturday</w:t>
            </w: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Chemistry</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General Science</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10th</w:t>
            </w:r>
          </w:p>
        </w:tc>
        <w:tc>
          <w:tcPr>
            <w:tcW w:w="11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 </w:t>
            </w:r>
          </w:p>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3 Hrs</w:t>
            </w:r>
          </w:p>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 </w:t>
            </w:r>
          </w:p>
        </w:tc>
        <w:tc>
          <w:tcPr>
            <w:tcW w:w="26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Electrical Wiring</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Elements of Home Economics</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9th</w:t>
            </w:r>
          </w:p>
        </w:tc>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2 Hrs</w:t>
            </w:r>
          </w:p>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3 Hrs</w:t>
            </w:r>
          </w:p>
        </w:tc>
      </w:tr>
      <w:tr w:rsidR="008C4919" w:rsidRPr="008C4919" w:rsidTr="008C4919">
        <w:trPr>
          <w:trHeight w:hRule="exact" w:val="796"/>
        </w:trPr>
        <w:tc>
          <w:tcPr>
            <w:tcW w:w="10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06-04-2015</w:t>
            </w:r>
          </w:p>
        </w:tc>
        <w:tc>
          <w:tcPr>
            <w:tcW w:w="1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796"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Monday</w:t>
            </w: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Physics</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Islamic Studies/Islamic History</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History of Indo-Pak</w:t>
            </w:r>
          </w:p>
          <w:p w:rsidR="008C4919" w:rsidRPr="008C4919" w:rsidRDefault="008C4919" w:rsidP="008C4919">
            <w:pPr>
              <w:spacing w:before="100" w:beforeAutospacing="1" w:after="100" w:afterAutospacing="1" w:line="-796"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796"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9th</w:t>
            </w:r>
          </w:p>
        </w:tc>
        <w:tc>
          <w:tcPr>
            <w:tcW w:w="11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 </w:t>
            </w:r>
          </w:p>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3 Hrs</w:t>
            </w:r>
          </w:p>
          <w:p w:rsidR="008C4919" w:rsidRPr="008C4919" w:rsidRDefault="008C4919" w:rsidP="008C4919">
            <w:pPr>
              <w:spacing w:before="100" w:beforeAutospacing="1" w:after="100" w:afterAutospacing="1" w:line="-796"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 </w:t>
            </w:r>
          </w:p>
        </w:tc>
        <w:tc>
          <w:tcPr>
            <w:tcW w:w="26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Civics</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Education</w:t>
            </w:r>
          </w:p>
          <w:p w:rsidR="008C4919" w:rsidRPr="008C4919" w:rsidRDefault="008C4919" w:rsidP="008C4919">
            <w:pPr>
              <w:spacing w:before="100" w:beforeAutospacing="1" w:after="100" w:afterAutospacing="1" w:line="-796"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796"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10th</w:t>
            </w:r>
          </w:p>
        </w:tc>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796"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3 Hrs</w:t>
            </w:r>
          </w:p>
        </w:tc>
      </w:tr>
      <w:tr w:rsidR="008C4919" w:rsidRPr="008C4919" w:rsidTr="008C4919">
        <w:trPr>
          <w:trHeight w:val="421"/>
        </w:trPr>
        <w:tc>
          <w:tcPr>
            <w:tcW w:w="10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07-04-2015</w:t>
            </w:r>
          </w:p>
        </w:tc>
        <w:tc>
          <w:tcPr>
            <w:tcW w:w="1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Tuesday</w:t>
            </w: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Physics</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Islamic Studies</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Islamic History</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History of Indo-Pak</w:t>
            </w:r>
          </w:p>
          <w:p w:rsidR="008C4919" w:rsidRPr="008C4919" w:rsidRDefault="008C4919" w:rsidP="008C4919">
            <w:pPr>
              <w:spacing w:before="100" w:beforeAutospacing="1" w:after="100" w:afterAutospacing="1" w:line="240" w:lineRule="auto"/>
              <w:ind w:left="43"/>
              <w:jc w:val="both"/>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10th</w:t>
            </w:r>
          </w:p>
        </w:tc>
        <w:tc>
          <w:tcPr>
            <w:tcW w:w="11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3 Hrs</w:t>
            </w:r>
          </w:p>
        </w:tc>
        <w:tc>
          <w:tcPr>
            <w:tcW w:w="26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Civics</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Education</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(Fresh / Reappear)</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9th</w:t>
            </w:r>
          </w:p>
        </w:tc>
        <w:tc>
          <w:tcPr>
            <w:tcW w:w="11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3 Hrs</w:t>
            </w:r>
          </w:p>
        </w:tc>
      </w:tr>
      <w:tr w:rsidR="008C4919" w:rsidRPr="008C4919" w:rsidTr="008C4919">
        <w:tc>
          <w:tcPr>
            <w:tcW w:w="1080" w:type="dxa"/>
            <w:tcBorders>
              <w:top w:val="nil"/>
              <w:left w:val="nil"/>
              <w:bottom w:val="nil"/>
              <w:right w:val="nil"/>
            </w:tcBorders>
            <w:vAlign w:val="center"/>
            <w:hideMark/>
          </w:tcPr>
          <w:p w:rsidR="008C4919" w:rsidRPr="008C4919" w:rsidRDefault="008C4919" w:rsidP="008C4919">
            <w:pPr>
              <w:spacing w:after="0" w:line="0" w:lineRule="atLeast"/>
              <w:rPr>
                <w:rFonts w:ascii="Times New Roman" w:eastAsia="Times New Roman" w:hAnsi="Times New Roman" w:cs="Times New Roman"/>
                <w:sz w:val="24"/>
                <w:szCs w:val="24"/>
              </w:rPr>
            </w:pPr>
            <w:r w:rsidRPr="008C4919">
              <w:rPr>
                <w:rFonts w:ascii="Times New Roman" w:eastAsia="Times New Roman" w:hAnsi="Times New Roman" w:cs="Times New Roman"/>
                <w:sz w:val="24"/>
                <w:szCs w:val="24"/>
              </w:rPr>
              <w:t> </w:t>
            </w:r>
          </w:p>
        </w:tc>
        <w:tc>
          <w:tcPr>
            <w:tcW w:w="1095" w:type="dxa"/>
            <w:tcBorders>
              <w:top w:val="nil"/>
              <w:left w:val="nil"/>
              <w:bottom w:val="nil"/>
              <w:right w:val="nil"/>
            </w:tcBorders>
            <w:vAlign w:val="center"/>
            <w:hideMark/>
          </w:tcPr>
          <w:p w:rsidR="008C4919" w:rsidRPr="008C4919" w:rsidRDefault="008C4919" w:rsidP="008C4919">
            <w:pPr>
              <w:spacing w:after="0" w:line="0" w:lineRule="atLeast"/>
              <w:rPr>
                <w:rFonts w:ascii="Times New Roman" w:eastAsia="Times New Roman" w:hAnsi="Times New Roman" w:cs="Times New Roman"/>
                <w:sz w:val="24"/>
                <w:szCs w:val="24"/>
              </w:rPr>
            </w:pPr>
            <w:r w:rsidRPr="008C4919">
              <w:rPr>
                <w:rFonts w:ascii="Times New Roman" w:eastAsia="Times New Roman" w:hAnsi="Times New Roman" w:cs="Times New Roman"/>
                <w:sz w:val="24"/>
                <w:szCs w:val="24"/>
              </w:rPr>
              <w:t> </w:t>
            </w:r>
          </w:p>
        </w:tc>
        <w:tc>
          <w:tcPr>
            <w:tcW w:w="2535" w:type="dxa"/>
            <w:tcBorders>
              <w:top w:val="nil"/>
              <w:left w:val="nil"/>
              <w:bottom w:val="nil"/>
              <w:right w:val="nil"/>
            </w:tcBorders>
            <w:vAlign w:val="center"/>
            <w:hideMark/>
          </w:tcPr>
          <w:p w:rsidR="008C4919" w:rsidRPr="008C4919" w:rsidRDefault="008C4919" w:rsidP="008C4919">
            <w:pPr>
              <w:spacing w:after="0" w:line="0" w:lineRule="atLeast"/>
              <w:rPr>
                <w:rFonts w:ascii="Times New Roman" w:eastAsia="Times New Roman" w:hAnsi="Times New Roman" w:cs="Times New Roman"/>
                <w:sz w:val="24"/>
                <w:szCs w:val="24"/>
              </w:rPr>
            </w:pPr>
            <w:r w:rsidRPr="008C4919">
              <w:rPr>
                <w:rFonts w:ascii="Times New Roman" w:eastAsia="Times New Roman" w:hAnsi="Times New Roman" w:cs="Times New Roman"/>
                <w:sz w:val="24"/>
                <w:szCs w:val="24"/>
              </w:rPr>
              <w:t> </w:t>
            </w:r>
          </w:p>
        </w:tc>
        <w:tc>
          <w:tcPr>
            <w:tcW w:w="630" w:type="dxa"/>
            <w:tcBorders>
              <w:top w:val="nil"/>
              <w:left w:val="nil"/>
              <w:bottom w:val="nil"/>
              <w:right w:val="nil"/>
            </w:tcBorders>
            <w:vAlign w:val="center"/>
            <w:hideMark/>
          </w:tcPr>
          <w:p w:rsidR="008C4919" w:rsidRPr="008C4919" w:rsidRDefault="008C4919" w:rsidP="008C4919">
            <w:pPr>
              <w:spacing w:after="0" w:line="0" w:lineRule="atLeast"/>
              <w:rPr>
                <w:rFonts w:ascii="Times New Roman" w:eastAsia="Times New Roman" w:hAnsi="Times New Roman" w:cs="Times New Roman"/>
                <w:sz w:val="24"/>
                <w:szCs w:val="24"/>
              </w:rPr>
            </w:pPr>
            <w:r w:rsidRPr="008C4919">
              <w:rPr>
                <w:rFonts w:ascii="Times New Roman" w:eastAsia="Times New Roman" w:hAnsi="Times New Roman" w:cs="Times New Roman"/>
                <w:sz w:val="24"/>
                <w:szCs w:val="24"/>
              </w:rPr>
              <w:t> </w:t>
            </w:r>
          </w:p>
        </w:tc>
        <w:tc>
          <w:tcPr>
            <w:tcW w:w="1080" w:type="dxa"/>
            <w:tcBorders>
              <w:top w:val="nil"/>
              <w:left w:val="nil"/>
              <w:bottom w:val="nil"/>
              <w:right w:val="nil"/>
            </w:tcBorders>
            <w:vAlign w:val="center"/>
            <w:hideMark/>
          </w:tcPr>
          <w:p w:rsidR="008C4919" w:rsidRPr="008C4919" w:rsidRDefault="008C4919" w:rsidP="008C4919">
            <w:pPr>
              <w:spacing w:after="0" w:line="0" w:lineRule="atLeast"/>
              <w:rPr>
                <w:rFonts w:ascii="Times New Roman" w:eastAsia="Times New Roman" w:hAnsi="Times New Roman" w:cs="Times New Roman"/>
                <w:sz w:val="24"/>
                <w:szCs w:val="24"/>
              </w:rPr>
            </w:pPr>
            <w:r w:rsidRPr="008C4919">
              <w:rPr>
                <w:rFonts w:ascii="Times New Roman" w:eastAsia="Times New Roman" w:hAnsi="Times New Roman" w:cs="Times New Roman"/>
                <w:sz w:val="24"/>
                <w:szCs w:val="24"/>
              </w:rPr>
              <w:t> </w:t>
            </w:r>
          </w:p>
        </w:tc>
        <w:tc>
          <w:tcPr>
            <w:tcW w:w="30" w:type="dxa"/>
            <w:tcBorders>
              <w:top w:val="nil"/>
              <w:left w:val="nil"/>
              <w:bottom w:val="nil"/>
              <w:right w:val="nil"/>
            </w:tcBorders>
            <w:vAlign w:val="center"/>
            <w:hideMark/>
          </w:tcPr>
          <w:p w:rsidR="008C4919" w:rsidRPr="008C4919" w:rsidRDefault="008C4919" w:rsidP="008C4919">
            <w:pPr>
              <w:spacing w:after="0" w:line="0" w:lineRule="atLeast"/>
              <w:rPr>
                <w:rFonts w:ascii="Times New Roman" w:eastAsia="Times New Roman" w:hAnsi="Times New Roman" w:cs="Times New Roman"/>
                <w:sz w:val="24"/>
                <w:szCs w:val="24"/>
              </w:rPr>
            </w:pPr>
            <w:r w:rsidRPr="008C4919">
              <w:rPr>
                <w:rFonts w:ascii="Times New Roman" w:eastAsia="Times New Roman" w:hAnsi="Times New Roman" w:cs="Times New Roman"/>
                <w:sz w:val="24"/>
                <w:szCs w:val="24"/>
              </w:rPr>
              <w:t> </w:t>
            </w:r>
          </w:p>
        </w:tc>
        <w:tc>
          <w:tcPr>
            <w:tcW w:w="2625" w:type="dxa"/>
            <w:tcBorders>
              <w:top w:val="nil"/>
              <w:left w:val="nil"/>
              <w:bottom w:val="nil"/>
              <w:right w:val="nil"/>
            </w:tcBorders>
            <w:vAlign w:val="center"/>
            <w:hideMark/>
          </w:tcPr>
          <w:p w:rsidR="008C4919" w:rsidRPr="008C4919" w:rsidRDefault="008C4919" w:rsidP="008C4919">
            <w:pPr>
              <w:spacing w:after="0" w:line="0" w:lineRule="atLeast"/>
              <w:rPr>
                <w:rFonts w:ascii="Times New Roman" w:eastAsia="Times New Roman" w:hAnsi="Times New Roman" w:cs="Times New Roman"/>
                <w:sz w:val="24"/>
                <w:szCs w:val="24"/>
              </w:rPr>
            </w:pPr>
            <w:r w:rsidRPr="008C4919">
              <w:rPr>
                <w:rFonts w:ascii="Times New Roman" w:eastAsia="Times New Roman" w:hAnsi="Times New Roman" w:cs="Times New Roman"/>
                <w:sz w:val="24"/>
                <w:szCs w:val="24"/>
              </w:rPr>
              <w:t> </w:t>
            </w:r>
          </w:p>
        </w:tc>
        <w:tc>
          <w:tcPr>
            <w:tcW w:w="720" w:type="dxa"/>
            <w:tcBorders>
              <w:top w:val="nil"/>
              <w:left w:val="nil"/>
              <w:bottom w:val="nil"/>
              <w:right w:val="nil"/>
            </w:tcBorders>
            <w:vAlign w:val="center"/>
            <w:hideMark/>
          </w:tcPr>
          <w:p w:rsidR="008C4919" w:rsidRPr="008C4919" w:rsidRDefault="008C4919" w:rsidP="008C4919">
            <w:pPr>
              <w:spacing w:after="0" w:line="0" w:lineRule="atLeast"/>
              <w:rPr>
                <w:rFonts w:ascii="Times New Roman" w:eastAsia="Times New Roman" w:hAnsi="Times New Roman" w:cs="Times New Roman"/>
                <w:sz w:val="24"/>
                <w:szCs w:val="24"/>
              </w:rPr>
            </w:pPr>
            <w:r w:rsidRPr="008C4919">
              <w:rPr>
                <w:rFonts w:ascii="Times New Roman" w:eastAsia="Times New Roman" w:hAnsi="Times New Roman" w:cs="Times New Roman"/>
                <w:sz w:val="24"/>
                <w:szCs w:val="24"/>
              </w:rPr>
              <w:t> </w:t>
            </w:r>
          </w:p>
        </w:tc>
        <w:tc>
          <w:tcPr>
            <w:tcW w:w="1185" w:type="dxa"/>
            <w:tcBorders>
              <w:top w:val="nil"/>
              <w:left w:val="nil"/>
              <w:bottom w:val="nil"/>
              <w:right w:val="nil"/>
            </w:tcBorders>
            <w:vAlign w:val="center"/>
            <w:hideMark/>
          </w:tcPr>
          <w:p w:rsidR="008C4919" w:rsidRPr="008C4919" w:rsidRDefault="008C4919" w:rsidP="008C4919">
            <w:pPr>
              <w:spacing w:after="0" w:line="0" w:lineRule="atLeast"/>
              <w:rPr>
                <w:rFonts w:ascii="Times New Roman" w:eastAsia="Times New Roman" w:hAnsi="Times New Roman" w:cs="Times New Roman"/>
                <w:sz w:val="24"/>
                <w:szCs w:val="24"/>
              </w:rPr>
            </w:pPr>
            <w:r w:rsidRPr="008C4919">
              <w:rPr>
                <w:rFonts w:ascii="Times New Roman" w:eastAsia="Times New Roman" w:hAnsi="Times New Roman" w:cs="Times New Roman"/>
                <w:sz w:val="24"/>
                <w:szCs w:val="24"/>
              </w:rPr>
              <w:t> </w:t>
            </w:r>
          </w:p>
        </w:tc>
      </w:tr>
    </w:tbl>
    <w:p w:rsidR="008C4919" w:rsidRPr="008C4919" w:rsidRDefault="008C4919" w:rsidP="008C4919">
      <w:pPr>
        <w:spacing w:before="100" w:beforeAutospacing="1" w:after="100" w:afterAutospacing="1" w:line="240" w:lineRule="auto"/>
        <w:rPr>
          <w:rFonts w:ascii="Times New Roman" w:eastAsia="Times New Roman" w:hAnsi="Times New Roman" w:cs="Times New Roman"/>
          <w:sz w:val="24"/>
          <w:szCs w:val="24"/>
        </w:rPr>
      </w:pPr>
      <w:r w:rsidRPr="008C4919">
        <w:rPr>
          <w:rFonts w:ascii="Times New Roman" w:eastAsia="Times New Roman" w:hAnsi="Times New Roman" w:cs="Times New Roman"/>
          <w:sz w:val="4"/>
          <w:szCs w:val="4"/>
        </w:rPr>
        <w:t> </w:t>
      </w:r>
    </w:p>
    <w:p w:rsidR="008C4919" w:rsidRPr="008C4919" w:rsidRDefault="008C4919" w:rsidP="008C4919">
      <w:pPr>
        <w:spacing w:before="100" w:beforeAutospacing="1" w:after="100" w:afterAutospacing="1" w:line="360" w:lineRule="auto"/>
        <w:jc w:val="center"/>
        <w:rPr>
          <w:rFonts w:ascii="Times New Roman" w:eastAsia="Times New Roman" w:hAnsi="Times New Roman" w:cs="Times New Roman"/>
          <w:sz w:val="24"/>
          <w:szCs w:val="24"/>
        </w:rPr>
      </w:pPr>
      <w:r w:rsidRPr="008C4919">
        <w:rPr>
          <w:rFonts w:ascii="Times New Roman" w:eastAsia="Times New Roman" w:hAnsi="Times New Roman" w:cs="Times New Roman"/>
          <w:b/>
          <w:bCs/>
          <w:sz w:val="24"/>
          <w:szCs w:val="24"/>
          <w:u w:val="single"/>
        </w:rPr>
        <w:t>(PRACTICAL EXAMINATION)</w:t>
      </w:r>
    </w:p>
    <w:tbl>
      <w:tblPr>
        <w:tblW w:w="0" w:type="auto"/>
        <w:jc w:val="center"/>
        <w:tblInd w:w="3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062"/>
        <w:gridCol w:w="1121"/>
        <w:gridCol w:w="2934"/>
        <w:gridCol w:w="1289"/>
        <w:gridCol w:w="872"/>
        <w:gridCol w:w="1228"/>
        <w:gridCol w:w="1246"/>
        <w:gridCol w:w="1237"/>
      </w:tblGrid>
      <w:tr w:rsidR="008C4919" w:rsidRPr="008C4919" w:rsidTr="008C4919">
        <w:trPr>
          <w:trHeight w:val="557"/>
          <w:jc w:val="center"/>
        </w:trPr>
        <w:tc>
          <w:tcPr>
            <w:tcW w:w="10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b/>
                <w:bCs/>
                <w:sz w:val="16"/>
                <w:szCs w:val="20"/>
              </w:rPr>
              <w:t>Date</w:t>
            </w:r>
          </w:p>
        </w:tc>
        <w:tc>
          <w:tcPr>
            <w:tcW w:w="11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b/>
                <w:bCs/>
                <w:sz w:val="16"/>
                <w:szCs w:val="20"/>
              </w:rPr>
              <w:t>Day</w:t>
            </w:r>
          </w:p>
        </w:tc>
        <w:tc>
          <w:tcPr>
            <w:tcW w:w="29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b/>
                <w:bCs/>
                <w:sz w:val="16"/>
                <w:szCs w:val="20"/>
              </w:rPr>
              <w:t xml:space="preserve">Subjects </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b/>
                <w:bCs/>
                <w:sz w:val="16"/>
                <w:szCs w:val="20"/>
              </w:rPr>
              <w:t>Practical Marks</w:t>
            </w:r>
          </w:p>
        </w:tc>
        <w:tc>
          <w:tcPr>
            <w:tcW w:w="8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b/>
                <w:bCs/>
                <w:sz w:val="16"/>
                <w:szCs w:val="20"/>
              </w:rPr>
              <w:t>Class</w:t>
            </w:r>
          </w:p>
        </w:tc>
        <w:tc>
          <w:tcPr>
            <w:tcW w:w="12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b/>
                <w:bCs/>
                <w:sz w:val="16"/>
                <w:szCs w:val="18"/>
              </w:rPr>
              <w:t xml:space="preserve">9:00 AM </w:t>
            </w:r>
          </w:p>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b/>
                <w:bCs/>
                <w:sz w:val="16"/>
                <w:szCs w:val="18"/>
              </w:rPr>
              <w:t>To</w:t>
            </w:r>
          </w:p>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b/>
                <w:bCs/>
                <w:sz w:val="16"/>
                <w:szCs w:val="18"/>
              </w:rPr>
              <w:t>11:00 AM</w:t>
            </w:r>
          </w:p>
        </w:tc>
        <w:tc>
          <w:tcPr>
            <w:tcW w:w="12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b/>
                <w:bCs/>
                <w:sz w:val="16"/>
                <w:szCs w:val="18"/>
              </w:rPr>
              <w:t xml:space="preserve">12:00 NOON </w:t>
            </w:r>
          </w:p>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b/>
                <w:bCs/>
                <w:sz w:val="16"/>
                <w:szCs w:val="18"/>
              </w:rPr>
              <w:t>To</w:t>
            </w:r>
          </w:p>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b/>
                <w:bCs/>
                <w:sz w:val="16"/>
                <w:szCs w:val="18"/>
              </w:rPr>
              <w:t>2:00 PM</w:t>
            </w:r>
          </w:p>
        </w:tc>
        <w:tc>
          <w:tcPr>
            <w:tcW w:w="123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b/>
                <w:bCs/>
                <w:sz w:val="16"/>
                <w:szCs w:val="18"/>
              </w:rPr>
              <w:t xml:space="preserve">3:00 PM </w:t>
            </w:r>
          </w:p>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b/>
                <w:bCs/>
                <w:sz w:val="16"/>
                <w:szCs w:val="18"/>
              </w:rPr>
              <w:t>To</w:t>
            </w:r>
          </w:p>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b/>
                <w:bCs/>
                <w:sz w:val="16"/>
                <w:szCs w:val="18"/>
              </w:rPr>
              <w:t>5:00 PM</w:t>
            </w:r>
          </w:p>
        </w:tc>
      </w:tr>
      <w:tr w:rsidR="008C4919" w:rsidRPr="008C4919" w:rsidTr="008C4919">
        <w:trPr>
          <w:trHeight w:hRule="exact" w:val="418"/>
          <w:jc w:val="center"/>
        </w:trPr>
        <w:tc>
          <w:tcPr>
            <w:tcW w:w="10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12.04.2015</w:t>
            </w:r>
          </w:p>
        </w:tc>
        <w:tc>
          <w:tcPr>
            <w:tcW w:w="11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418"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Sunday</w:t>
            </w:r>
          </w:p>
        </w:tc>
        <w:tc>
          <w:tcPr>
            <w:tcW w:w="29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Physics</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Health &amp; Physical Education</w:t>
            </w:r>
          </w:p>
          <w:p w:rsidR="008C4919" w:rsidRPr="008C4919" w:rsidRDefault="008C4919" w:rsidP="008C4919">
            <w:pPr>
              <w:spacing w:before="100" w:beforeAutospacing="1" w:after="100" w:afterAutospacing="1" w:line="-418"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 </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10 Marks</w:t>
            </w:r>
          </w:p>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10 Marks</w:t>
            </w:r>
          </w:p>
          <w:p w:rsidR="008C4919" w:rsidRPr="008C4919" w:rsidRDefault="008C4919" w:rsidP="008C4919">
            <w:pPr>
              <w:spacing w:before="100" w:beforeAutospacing="1" w:after="100" w:afterAutospacing="1" w:line="-418"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 </w:t>
            </w:r>
          </w:p>
        </w:tc>
        <w:tc>
          <w:tcPr>
            <w:tcW w:w="8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418"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 xml:space="preserve">9th </w:t>
            </w:r>
          </w:p>
        </w:tc>
        <w:tc>
          <w:tcPr>
            <w:tcW w:w="12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b/>
                <w:bCs/>
                <w:sz w:val="16"/>
                <w:szCs w:val="18"/>
              </w:rPr>
              <w:t>Group</w:t>
            </w:r>
          </w:p>
          <w:p w:rsidR="008C4919" w:rsidRPr="008C4919" w:rsidRDefault="008C4919" w:rsidP="008C4919">
            <w:pPr>
              <w:spacing w:before="100" w:beforeAutospacing="1" w:after="100" w:afterAutospacing="1" w:line="-418"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I</w:t>
            </w:r>
          </w:p>
        </w:tc>
        <w:tc>
          <w:tcPr>
            <w:tcW w:w="12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b/>
                <w:bCs/>
                <w:sz w:val="16"/>
                <w:szCs w:val="18"/>
              </w:rPr>
              <w:t>Group</w:t>
            </w:r>
          </w:p>
          <w:p w:rsidR="008C4919" w:rsidRPr="008C4919" w:rsidRDefault="008C4919" w:rsidP="008C4919">
            <w:pPr>
              <w:spacing w:before="100" w:beforeAutospacing="1" w:after="100" w:afterAutospacing="1" w:line="-418"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II</w:t>
            </w:r>
          </w:p>
        </w:tc>
        <w:tc>
          <w:tcPr>
            <w:tcW w:w="123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b/>
                <w:bCs/>
                <w:sz w:val="16"/>
                <w:szCs w:val="18"/>
              </w:rPr>
              <w:t>Group</w:t>
            </w:r>
          </w:p>
          <w:p w:rsidR="008C4919" w:rsidRPr="008C4919" w:rsidRDefault="008C4919" w:rsidP="008C4919">
            <w:pPr>
              <w:spacing w:before="100" w:beforeAutospacing="1" w:after="100" w:afterAutospacing="1" w:line="-418"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III</w:t>
            </w:r>
          </w:p>
        </w:tc>
      </w:tr>
      <w:tr w:rsidR="008C4919" w:rsidRPr="008C4919" w:rsidTr="008C4919">
        <w:trPr>
          <w:trHeight w:hRule="exact" w:val="409"/>
          <w:jc w:val="center"/>
        </w:trPr>
        <w:tc>
          <w:tcPr>
            <w:tcW w:w="10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13.04.2015</w:t>
            </w:r>
          </w:p>
        </w:tc>
        <w:tc>
          <w:tcPr>
            <w:tcW w:w="11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409"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Monday</w:t>
            </w:r>
          </w:p>
        </w:tc>
        <w:tc>
          <w:tcPr>
            <w:tcW w:w="29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Physics</w:t>
            </w:r>
          </w:p>
          <w:p w:rsidR="008C4919" w:rsidRPr="008C4919" w:rsidRDefault="008C4919" w:rsidP="008C4919">
            <w:pPr>
              <w:spacing w:before="100" w:beforeAutospacing="1" w:after="100" w:afterAutospacing="1" w:line="-409"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Health &amp; Physical Education</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10 Marks</w:t>
            </w:r>
          </w:p>
          <w:p w:rsidR="008C4919" w:rsidRPr="008C4919" w:rsidRDefault="008C4919" w:rsidP="008C4919">
            <w:pPr>
              <w:spacing w:before="100" w:beforeAutospacing="1" w:after="100" w:afterAutospacing="1" w:line="-409"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10 Marks</w:t>
            </w:r>
          </w:p>
        </w:tc>
        <w:tc>
          <w:tcPr>
            <w:tcW w:w="8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409"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10th</w:t>
            </w:r>
          </w:p>
        </w:tc>
        <w:tc>
          <w:tcPr>
            <w:tcW w:w="12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409"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I</w:t>
            </w:r>
          </w:p>
        </w:tc>
        <w:tc>
          <w:tcPr>
            <w:tcW w:w="12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409"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II</w:t>
            </w:r>
          </w:p>
        </w:tc>
        <w:tc>
          <w:tcPr>
            <w:tcW w:w="123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409"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III</w:t>
            </w:r>
          </w:p>
        </w:tc>
      </w:tr>
      <w:tr w:rsidR="008C4919" w:rsidRPr="008C4919" w:rsidTr="008C4919">
        <w:trPr>
          <w:trHeight w:hRule="exact" w:val="569"/>
          <w:jc w:val="center"/>
        </w:trPr>
        <w:tc>
          <w:tcPr>
            <w:tcW w:w="10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lastRenderedPageBreak/>
              <w:t>14.04.2015</w:t>
            </w:r>
          </w:p>
        </w:tc>
        <w:tc>
          <w:tcPr>
            <w:tcW w:w="11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569"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Tuesday</w:t>
            </w:r>
          </w:p>
        </w:tc>
        <w:tc>
          <w:tcPr>
            <w:tcW w:w="29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Chemistry</w:t>
            </w:r>
          </w:p>
          <w:p w:rsidR="008C4919" w:rsidRPr="008C4919" w:rsidRDefault="008C4919" w:rsidP="008C4919">
            <w:pPr>
              <w:spacing w:before="100" w:beforeAutospacing="1" w:after="100" w:afterAutospacing="1" w:line="-569"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Food &amp; Nutrition</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10 Marks</w:t>
            </w:r>
          </w:p>
          <w:p w:rsidR="008C4919" w:rsidRPr="008C4919" w:rsidRDefault="008C4919" w:rsidP="008C4919">
            <w:pPr>
              <w:spacing w:before="100" w:beforeAutospacing="1" w:after="100" w:afterAutospacing="1" w:line="-569"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10 Marks</w:t>
            </w:r>
          </w:p>
        </w:tc>
        <w:tc>
          <w:tcPr>
            <w:tcW w:w="8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569"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 xml:space="preserve">9th </w:t>
            </w:r>
          </w:p>
        </w:tc>
        <w:tc>
          <w:tcPr>
            <w:tcW w:w="12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569"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I</w:t>
            </w:r>
          </w:p>
        </w:tc>
        <w:tc>
          <w:tcPr>
            <w:tcW w:w="12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569"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II</w:t>
            </w:r>
          </w:p>
        </w:tc>
        <w:tc>
          <w:tcPr>
            <w:tcW w:w="123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569"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III</w:t>
            </w:r>
          </w:p>
        </w:tc>
      </w:tr>
      <w:tr w:rsidR="008C4919" w:rsidRPr="008C4919" w:rsidTr="008C4919">
        <w:trPr>
          <w:trHeight w:val="504"/>
          <w:jc w:val="center"/>
        </w:trPr>
        <w:tc>
          <w:tcPr>
            <w:tcW w:w="10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15.04.2015</w:t>
            </w:r>
          </w:p>
        </w:tc>
        <w:tc>
          <w:tcPr>
            <w:tcW w:w="11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Wednesday</w:t>
            </w:r>
          </w:p>
        </w:tc>
        <w:tc>
          <w:tcPr>
            <w:tcW w:w="29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Chemistry</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Food &amp; Nutrition</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10 Marks</w:t>
            </w:r>
          </w:p>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10 Marks</w:t>
            </w:r>
          </w:p>
        </w:tc>
        <w:tc>
          <w:tcPr>
            <w:tcW w:w="8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10</w:t>
            </w:r>
            <w:r w:rsidRPr="008C4919">
              <w:rPr>
                <w:rFonts w:ascii="Arial" w:eastAsia="Times New Roman" w:hAnsi="Arial" w:cs="Arial"/>
                <w:sz w:val="16"/>
                <w:szCs w:val="18"/>
                <w:vertAlign w:val="superscript"/>
              </w:rPr>
              <w:t>th</w:t>
            </w:r>
          </w:p>
        </w:tc>
        <w:tc>
          <w:tcPr>
            <w:tcW w:w="12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I</w:t>
            </w:r>
          </w:p>
        </w:tc>
        <w:tc>
          <w:tcPr>
            <w:tcW w:w="12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II</w:t>
            </w:r>
          </w:p>
        </w:tc>
        <w:tc>
          <w:tcPr>
            <w:tcW w:w="123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III</w:t>
            </w:r>
          </w:p>
        </w:tc>
      </w:tr>
      <w:tr w:rsidR="008C4919" w:rsidRPr="008C4919" w:rsidTr="008C4919">
        <w:trPr>
          <w:jc w:val="center"/>
        </w:trPr>
        <w:tc>
          <w:tcPr>
            <w:tcW w:w="10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16.04.2015</w:t>
            </w:r>
          </w:p>
        </w:tc>
        <w:tc>
          <w:tcPr>
            <w:tcW w:w="11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Thursday</w:t>
            </w:r>
          </w:p>
        </w:tc>
        <w:tc>
          <w:tcPr>
            <w:tcW w:w="29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Biology</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Computer Science</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Electrical Wiring</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10 Marks</w:t>
            </w:r>
          </w:p>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20 Marks</w:t>
            </w:r>
          </w:p>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40 Marks</w:t>
            </w:r>
          </w:p>
        </w:tc>
        <w:tc>
          <w:tcPr>
            <w:tcW w:w="8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9th</w:t>
            </w:r>
          </w:p>
        </w:tc>
        <w:tc>
          <w:tcPr>
            <w:tcW w:w="12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I</w:t>
            </w:r>
          </w:p>
        </w:tc>
        <w:tc>
          <w:tcPr>
            <w:tcW w:w="12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II</w:t>
            </w:r>
          </w:p>
        </w:tc>
        <w:tc>
          <w:tcPr>
            <w:tcW w:w="123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III</w:t>
            </w:r>
          </w:p>
        </w:tc>
      </w:tr>
      <w:tr w:rsidR="008C4919" w:rsidRPr="008C4919" w:rsidTr="008C4919">
        <w:trPr>
          <w:trHeight w:val="610"/>
          <w:jc w:val="center"/>
        </w:trPr>
        <w:tc>
          <w:tcPr>
            <w:tcW w:w="106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17.04.2015</w:t>
            </w:r>
          </w:p>
        </w:tc>
        <w:tc>
          <w:tcPr>
            <w:tcW w:w="11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jc w:val="center"/>
              <w:rPr>
                <w:rFonts w:ascii="Times New Roman" w:eastAsia="Times New Roman" w:hAnsi="Times New Roman" w:cs="Times New Roman"/>
                <w:sz w:val="24"/>
                <w:szCs w:val="24"/>
              </w:rPr>
            </w:pPr>
            <w:r w:rsidRPr="008C4919">
              <w:rPr>
                <w:rFonts w:ascii="Arial" w:eastAsia="Times New Roman" w:hAnsi="Arial" w:cs="Arial"/>
                <w:sz w:val="16"/>
                <w:szCs w:val="18"/>
              </w:rPr>
              <w:t>Friday</w:t>
            </w:r>
          </w:p>
        </w:tc>
        <w:tc>
          <w:tcPr>
            <w:tcW w:w="29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Biology</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Computer Science</w:t>
            </w:r>
          </w:p>
          <w:p w:rsidR="008C4919" w:rsidRPr="008C4919" w:rsidRDefault="008C4919" w:rsidP="008C4919">
            <w:pPr>
              <w:spacing w:before="100" w:beforeAutospacing="1" w:after="100" w:afterAutospacing="1" w:line="240" w:lineRule="auto"/>
              <w:ind w:left="43"/>
              <w:rPr>
                <w:rFonts w:ascii="Times New Roman" w:eastAsia="Times New Roman" w:hAnsi="Times New Roman" w:cs="Times New Roman"/>
                <w:sz w:val="24"/>
                <w:szCs w:val="24"/>
              </w:rPr>
            </w:pPr>
            <w:r w:rsidRPr="008C4919">
              <w:rPr>
                <w:rFonts w:ascii="Arial" w:eastAsia="Times New Roman" w:hAnsi="Arial" w:cs="Arial"/>
                <w:sz w:val="16"/>
                <w:szCs w:val="18"/>
              </w:rPr>
              <w:t>Electrical Wiring</w:t>
            </w:r>
          </w:p>
        </w:tc>
        <w:tc>
          <w:tcPr>
            <w:tcW w:w="128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10 Marks</w:t>
            </w:r>
          </w:p>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20 Marks</w:t>
            </w:r>
          </w:p>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40 Marks</w:t>
            </w:r>
          </w:p>
        </w:tc>
        <w:tc>
          <w:tcPr>
            <w:tcW w:w="87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10th</w:t>
            </w:r>
          </w:p>
        </w:tc>
        <w:tc>
          <w:tcPr>
            <w:tcW w:w="122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I</w:t>
            </w:r>
          </w:p>
        </w:tc>
        <w:tc>
          <w:tcPr>
            <w:tcW w:w="12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II</w:t>
            </w:r>
          </w:p>
        </w:tc>
        <w:tc>
          <w:tcPr>
            <w:tcW w:w="123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8C4919" w:rsidRPr="008C4919" w:rsidRDefault="008C4919" w:rsidP="008C4919">
            <w:pPr>
              <w:spacing w:before="100" w:beforeAutospacing="1" w:after="100" w:afterAutospacing="1" w:line="240" w:lineRule="auto"/>
              <w:ind w:left="43"/>
              <w:jc w:val="center"/>
              <w:rPr>
                <w:rFonts w:ascii="Times New Roman" w:eastAsia="Times New Roman" w:hAnsi="Times New Roman" w:cs="Times New Roman"/>
                <w:sz w:val="24"/>
                <w:szCs w:val="24"/>
              </w:rPr>
            </w:pPr>
            <w:r w:rsidRPr="008C4919">
              <w:rPr>
                <w:rFonts w:ascii="Arial" w:eastAsia="Times New Roman" w:hAnsi="Arial" w:cs="Arial"/>
                <w:sz w:val="16"/>
                <w:szCs w:val="18"/>
              </w:rPr>
              <w:t>III</w:t>
            </w:r>
          </w:p>
        </w:tc>
      </w:tr>
    </w:tbl>
    <w:p w:rsidR="008C4919" w:rsidRPr="008C4919" w:rsidRDefault="008C4919" w:rsidP="008C4919">
      <w:pPr>
        <w:tabs>
          <w:tab w:val="left" w:pos="432"/>
        </w:tabs>
        <w:spacing w:before="100" w:beforeAutospacing="1" w:after="100" w:afterAutospacing="1" w:line="240" w:lineRule="auto"/>
        <w:ind w:left="432" w:hanging="432"/>
        <w:jc w:val="both"/>
        <w:rPr>
          <w:rFonts w:ascii="Times New Roman" w:eastAsia="Times New Roman" w:hAnsi="Times New Roman" w:cs="Times New Roman"/>
          <w:sz w:val="24"/>
          <w:szCs w:val="24"/>
        </w:rPr>
      </w:pPr>
      <w:r w:rsidRPr="008C4919">
        <w:rPr>
          <w:rFonts w:ascii="Arial" w:eastAsia="Times New Roman" w:hAnsi="Arial" w:cs="Arial"/>
          <w:b/>
          <w:bCs/>
          <w:sz w:val="6"/>
          <w:szCs w:val="18"/>
        </w:rPr>
        <w:t> </w:t>
      </w:r>
    </w:p>
    <w:p w:rsidR="008C4919" w:rsidRPr="008C4919" w:rsidRDefault="008C4919" w:rsidP="008C4919">
      <w:pPr>
        <w:tabs>
          <w:tab w:val="left" w:pos="432"/>
        </w:tabs>
        <w:spacing w:before="100" w:beforeAutospacing="1" w:after="100" w:afterAutospacing="1" w:line="240" w:lineRule="auto"/>
        <w:ind w:left="432" w:hanging="432"/>
        <w:jc w:val="both"/>
        <w:rPr>
          <w:rFonts w:ascii="Times New Roman" w:eastAsia="Times New Roman" w:hAnsi="Times New Roman" w:cs="Times New Roman"/>
          <w:sz w:val="24"/>
          <w:szCs w:val="24"/>
        </w:rPr>
      </w:pPr>
      <w:r w:rsidRPr="008C4919">
        <w:rPr>
          <w:rFonts w:ascii="Arial" w:eastAsia="Times New Roman" w:hAnsi="Arial" w:cs="Arial"/>
          <w:b/>
          <w:bCs/>
          <w:szCs w:val="18"/>
        </w:rPr>
        <w:t>NOTE</w:t>
      </w:r>
      <w:r w:rsidRPr="008C4919">
        <w:rPr>
          <w:rFonts w:ascii="Arial" w:eastAsia="Times New Roman" w:hAnsi="Arial" w:cs="Arial"/>
          <w:sz w:val="20"/>
          <w:szCs w:val="18"/>
        </w:rPr>
        <w:t xml:space="preserve">: -          1. </w:t>
      </w:r>
      <w:r w:rsidRPr="008C4919">
        <w:rPr>
          <w:rFonts w:ascii="Arial" w:eastAsia="Times New Roman" w:hAnsi="Arial" w:cs="Arial"/>
          <w:sz w:val="17"/>
          <w:szCs w:val="17"/>
        </w:rPr>
        <w:t>Grouping will be notified later on.</w:t>
      </w:r>
    </w:p>
    <w:p w:rsidR="008C4919" w:rsidRPr="008C4919" w:rsidRDefault="008C4919" w:rsidP="008C4919">
      <w:pPr>
        <w:tabs>
          <w:tab w:val="left" w:pos="432"/>
        </w:tabs>
        <w:spacing w:before="100" w:beforeAutospacing="1" w:after="100" w:afterAutospacing="1" w:line="240" w:lineRule="auto"/>
        <w:ind w:left="1440"/>
        <w:jc w:val="both"/>
        <w:rPr>
          <w:rFonts w:ascii="Times New Roman" w:eastAsia="Times New Roman" w:hAnsi="Times New Roman" w:cs="Times New Roman"/>
          <w:sz w:val="24"/>
          <w:szCs w:val="24"/>
        </w:rPr>
      </w:pPr>
      <w:r w:rsidRPr="008C4919">
        <w:rPr>
          <w:rFonts w:ascii="Arial" w:eastAsia="Times New Roman" w:hAnsi="Arial" w:cs="Arial"/>
          <w:sz w:val="17"/>
          <w:szCs w:val="17"/>
        </w:rPr>
        <w:t xml:space="preserve">2. Candidates must confirm their actual date and laboratories for their Practical examination from the Superintendents or                Resident Inspectors of the examination centres. Resident inspectors are requested to notify the copy of the practical date sheet on the notice board adjacent to the examination hall. </w:t>
      </w:r>
    </w:p>
    <w:p w:rsidR="008C4919" w:rsidRPr="008C4919" w:rsidRDefault="008C4919" w:rsidP="008C4919">
      <w:pPr>
        <w:tabs>
          <w:tab w:val="left" w:pos="432"/>
        </w:tabs>
        <w:spacing w:before="100" w:beforeAutospacing="1" w:after="100" w:afterAutospacing="1" w:line="240" w:lineRule="auto"/>
        <w:ind w:left="432" w:hanging="432"/>
        <w:jc w:val="both"/>
        <w:rPr>
          <w:rFonts w:ascii="Times New Roman" w:eastAsia="Times New Roman" w:hAnsi="Times New Roman" w:cs="Times New Roman"/>
          <w:sz w:val="24"/>
          <w:szCs w:val="24"/>
        </w:rPr>
      </w:pPr>
      <w:r w:rsidRPr="008C4919">
        <w:rPr>
          <w:rFonts w:ascii="Arial" w:eastAsia="Times New Roman" w:hAnsi="Arial" w:cs="Arial"/>
          <w:sz w:val="17"/>
          <w:szCs w:val="17"/>
        </w:rPr>
        <w:t>                                3. Mobile Phone is not allowed in the examination Hall.</w:t>
      </w:r>
    </w:p>
    <w:p w:rsidR="008C4919" w:rsidRPr="008C4919" w:rsidRDefault="008C4919" w:rsidP="008C4919">
      <w:pPr>
        <w:tabs>
          <w:tab w:val="left" w:pos="432"/>
        </w:tabs>
        <w:spacing w:before="100" w:beforeAutospacing="1" w:after="100" w:afterAutospacing="1" w:line="240" w:lineRule="auto"/>
        <w:ind w:left="432" w:hanging="432"/>
        <w:jc w:val="right"/>
        <w:rPr>
          <w:rFonts w:ascii="Times New Roman" w:eastAsia="Times New Roman" w:hAnsi="Times New Roman" w:cs="Times New Roman"/>
          <w:sz w:val="24"/>
          <w:szCs w:val="24"/>
        </w:rPr>
      </w:pPr>
      <w:r w:rsidRPr="008C4919">
        <w:rPr>
          <w:rFonts w:ascii="Arial" w:eastAsia="Times New Roman" w:hAnsi="Arial" w:cs="Arial"/>
          <w:b/>
          <w:bCs/>
          <w:sz w:val="17"/>
          <w:szCs w:val="17"/>
        </w:rPr>
        <w:t xml:space="preserve">          Prof: Jehanzeb            </w:t>
      </w:r>
    </w:p>
    <w:p w:rsidR="008C4919" w:rsidRPr="008C4919" w:rsidRDefault="008C4919" w:rsidP="008C4919">
      <w:pPr>
        <w:spacing w:before="100" w:beforeAutospacing="1" w:after="100" w:afterAutospacing="1" w:line="240" w:lineRule="auto"/>
        <w:jc w:val="right"/>
        <w:rPr>
          <w:rFonts w:ascii="Times New Roman" w:eastAsia="Times New Roman" w:hAnsi="Times New Roman" w:cs="Times New Roman"/>
          <w:sz w:val="24"/>
          <w:szCs w:val="24"/>
        </w:rPr>
      </w:pPr>
      <w:r w:rsidRPr="008C4919">
        <w:rPr>
          <w:rFonts w:ascii="Arial" w:eastAsia="Times New Roman" w:hAnsi="Arial" w:cs="Arial"/>
          <w:sz w:val="20"/>
          <w:szCs w:val="24"/>
        </w:rPr>
        <w:t> Controller of Examinations</w:t>
      </w:r>
    </w:p>
    <w:p w:rsidR="007F775C" w:rsidRDefault="00EB61B0"/>
    <w:sectPr w:rsidR="007F775C" w:rsidSect="007357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1B0" w:rsidRDefault="00EB61B0" w:rsidP="00FE4119">
      <w:pPr>
        <w:spacing w:after="0" w:line="240" w:lineRule="auto"/>
      </w:pPr>
      <w:r>
        <w:separator/>
      </w:r>
    </w:p>
  </w:endnote>
  <w:endnote w:type="continuationSeparator" w:id="1">
    <w:p w:rsidR="00EB61B0" w:rsidRDefault="00EB61B0" w:rsidP="00FE4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119" w:rsidRDefault="00FE41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119" w:rsidRDefault="00FE41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119" w:rsidRDefault="00FE41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1B0" w:rsidRDefault="00EB61B0" w:rsidP="00FE4119">
      <w:pPr>
        <w:spacing w:after="0" w:line="240" w:lineRule="auto"/>
      </w:pPr>
      <w:r>
        <w:separator/>
      </w:r>
    </w:p>
  </w:footnote>
  <w:footnote w:type="continuationSeparator" w:id="1">
    <w:p w:rsidR="00EB61B0" w:rsidRDefault="00EB61B0" w:rsidP="00FE41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119" w:rsidRDefault="00FE41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977" o:spid="_x0000_s3074" type="#_x0000_t136" style="position:absolute;margin-left:0;margin-top:0;width:539.85pt;height:119.95pt;rotation:315;z-index:-251654144;mso-position-horizontal:center;mso-position-horizontal-relative:margin;mso-position-vertical:center;mso-position-vertical-relative:margin" o:allowincell="f" fillcolor="red" stroked="f">
          <v:fill opacity=".5"/>
          <v:textpath style="font-family:&quot;Calligraph421 BT&quot;;font-size:1pt" string="Result.P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119" w:rsidRDefault="00FE41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978" o:spid="_x0000_s3075" type="#_x0000_t136" style="position:absolute;margin-left:0;margin-top:0;width:539.85pt;height:119.95pt;rotation:315;z-index:-251652096;mso-position-horizontal:center;mso-position-horizontal-relative:margin;mso-position-vertical:center;mso-position-vertical-relative:margin" o:allowincell="f" fillcolor="red" stroked="f">
          <v:fill opacity=".5"/>
          <v:textpath style="font-family:&quot;Calligraph421 BT&quot;;font-size:1pt" string="Result.P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119" w:rsidRDefault="00FE41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976" o:spid="_x0000_s3073" type="#_x0000_t136" style="position:absolute;margin-left:0;margin-top:0;width:539.85pt;height:119.95pt;rotation:315;z-index:-251656192;mso-position-horizontal:center;mso-position-horizontal-relative:margin;mso-position-vertical:center;mso-position-vertical-relative:margin" o:allowincell="f" fillcolor="red" stroked="f">
          <v:fill opacity=".5"/>
          <v:textpath style="font-family:&quot;Calligraph421 BT&quot;;font-size:1pt" string="Result.P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D976D2"/>
    <w:rsid w:val="00400BA3"/>
    <w:rsid w:val="00735733"/>
    <w:rsid w:val="008C4919"/>
    <w:rsid w:val="00D976D2"/>
    <w:rsid w:val="00E4535F"/>
    <w:rsid w:val="00EB61B0"/>
    <w:rsid w:val="00F56212"/>
    <w:rsid w:val="00F865CD"/>
    <w:rsid w:val="00FE41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7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C4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8C4919"/>
    <w:rPr>
      <w:rFonts w:ascii="Times New Roman" w:eastAsia="Times New Roman" w:hAnsi="Times New Roman" w:cs="Times New Roman"/>
      <w:sz w:val="24"/>
      <w:szCs w:val="24"/>
    </w:rPr>
  </w:style>
  <w:style w:type="character" w:styleId="Strong">
    <w:name w:val="Strong"/>
    <w:basedOn w:val="DefaultParagraphFont"/>
    <w:uiPriority w:val="22"/>
    <w:qFormat/>
    <w:rsid w:val="008C4919"/>
    <w:rPr>
      <w:b/>
      <w:bCs/>
    </w:rPr>
  </w:style>
  <w:style w:type="paragraph" w:styleId="Header">
    <w:name w:val="header"/>
    <w:basedOn w:val="Normal"/>
    <w:link w:val="HeaderChar"/>
    <w:uiPriority w:val="99"/>
    <w:semiHidden/>
    <w:unhideWhenUsed/>
    <w:rsid w:val="00FE41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4119"/>
  </w:style>
  <w:style w:type="paragraph" w:styleId="Footer">
    <w:name w:val="footer"/>
    <w:basedOn w:val="Normal"/>
    <w:link w:val="FooterChar"/>
    <w:uiPriority w:val="99"/>
    <w:semiHidden/>
    <w:unhideWhenUsed/>
    <w:rsid w:val="00FE41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4119"/>
  </w:style>
</w:styles>
</file>

<file path=word/webSettings.xml><?xml version="1.0" encoding="utf-8"?>
<w:webSettings xmlns:r="http://schemas.openxmlformats.org/officeDocument/2006/relationships" xmlns:w="http://schemas.openxmlformats.org/wordprocessingml/2006/main">
  <w:divs>
    <w:div w:id="147236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Azmat</dc:creator>
  <cp:lastModifiedBy>Azmat</cp:lastModifiedBy>
  <cp:revision>5</cp:revision>
  <dcterms:created xsi:type="dcterms:W3CDTF">2015-03-31T12:14:00Z</dcterms:created>
  <dcterms:modified xsi:type="dcterms:W3CDTF">2015-04-21T05:54:00Z</dcterms:modified>
</cp:coreProperties>
</file>